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3F5CA" w14:textId="00A33114" w:rsidR="003F2819" w:rsidRPr="0035781E" w:rsidRDefault="003F2819" w:rsidP="003F2819">
      <w:pPr>
        <w:rPr>
          <w:sz w:val="24"/>
          <w:szCs w:val="24"/>
        </w:rPr>
      </w:pPr>
      <w:r w:rsidRPr="0035781E">
        <w:rPr>
          <w:sz w:val="24"/>
          <w:szCs w:val="24"/>
        </w:rPr>
        <w:t>MINUTES OF THE COMMUNITY COUNCIL MEETING HELD ON TUESDAY 2</w:t>
      </w:r>
      <w:r w:rsidRPr="0035781E">
        <w:rPr>
          <w:sz w:val="24"/>
          <w:szCs w:val="24"/>
        </w:rPr>
        <w:t>7</w:t>
      </w:r>
      <w:r w:rsidRPr="0035781E">
        <w:rPr>
          <w:sz w:val="24"/>
          <w:szCs w:val="24"/>
          <w:vertAlign w:val="superscript"/>
        </w:rPr>
        <w:t>th</w:t>
      </w:r>
      <w:r w:rsidRPr="0035781E">
        <w:rPr>
          <w:sz w:val="24"/>
          <w:szCs w:val="24"/>
        </w:rPr>
        <w:t xml:space="preserve"> OCTOBER</w:t>
      </w:r>
      <w:r w:rsidRPr="0035781E">
        <w:rPr>
          <w:sz w:val="24"/>
          <w:szCs w:val="24"/>
        </w:rPr>
        <w:t xml:space="preserve"> 2020.</w:t>
      </w:r>
    </w:p>
    <w:p w14:paraId="4FA938A6" w14:textId="77777777" w:rsidR="003F2819" w:rsidRPr="0035781E" w:rsidRDefault="003F2819" w:rsidP="003F2819">
      <w:pPr>
        <w:rPr>
          <w:sz w:val="24"/>
          <w:szCs w:val="24"/>
        </w:rPr>
      </w:pPr>
      <w:r w:rsidRPr="0035781E">
        <w:rPr>
          <w:sz w:val="24"/>
          <w:szCs w:val="24"/>
        </w:rPr>
        <w:t>Due to the Covid-19 pandemic this meeting was held remotely.</w:t>
      </w:r>
    </w:p>
    <w:p w14:paraId="29EF1238" w14:textId="0F9E7674" w:rsidR="003F2819" w:rsidRPr="0035781E" w:rsidRDefault="003F2819" w:rsidP="003F2819">
      <w:pPr>
        <w:rPr>
          <w:sz w:val="24"/>
          <w:szCs w:val="24"/>
        </w:rPr>
      </w:pPr>
      <w:r w:rsidRPr="0035781E">
        <w:rPr>
          <w:sz w:val="24"/>
          <w:szCs w:val="24"/>
        </w:rPr>
        <w:t>Present; Cllr, Sheena Duller, Gwyneth Davies, Clare Rooke, Ifan Jones Evans and Christian Pateman.</w:t>
      </w:r>
    </w:p>
    <w:p w14:paraId="4D32FDBB" w14:textId="2B05211D" w:rsidR="003F2819" w:rsidRPr="0035781E" w:rsidRDefault="003F2819" w:rsidP="003F2819">
      <w:pPr>
        <w:rPr>
          <w:sz w:val="24"/>
          <w:szCs w:val="24"/>
        </w:rPr>
      </w:pPr>
      <w:r w:rsidRPr="0035781E">
        <w:rPr>
          <w:b/>
          <w:bCs/>
          <w:sz w:val="24"/>
          <w:szCs w:val="24"/>
        </w:rPr>
        <w:t>External Audit:</w:t>
      </w:r>
      <w:r w:rsidRPr="0035781E">
        <w:rPr>
          <w:sz w:val="24"/>
          <w:szCs w:val="24"/>
        </w:rPr>
        <w:t xml:space="preserve"> the clerk reported that the external auditor had come back with some questions about the annual audit. The clerk had sent back the required information.</w:t>
      </w:r>
    </w:p>
    <w:p w14:paraId="5D136F8C" w14:textId="065DDAE0" w:rsidR="00F32297" w:rsidRPr="0035781E" w:rsidRDefault="003F2819">
      <w:pPr>
        <w:rPr>
          <w:sz w:val="24"/>
          <w:szCs w:val="24"/>
        </w:rPr>
      </w:pPr>
      <w:r w:rsidRPr="0035781E">
        <w:rPr>
          <w:b/>
          <w:bCs/>
          <w:sz w:val="24"/>
          <w:szCs w:val="24"/>
        </w:rPr>
        <w:t xml:space="preserve">Garden Project: </w:t>
      </w:r>
      <w:r w:rsidRPr="0035781E">
        <w:rPr>
          <w:sz w:val="24"/>
          <w:szCs w:val="24"/>
        </w:rPr>
        <w:t>the grant application for the community garden had been completed</w:t>
      </w:r>
      <w:r w:rsidRPr="0035781E">
        <w:rPr>
          <w:b/>
          <w:bCs/>
          <w:sz w:val="24"/>
          <w:szCs w:val="24"/>
        </w:rPr>
        <w:t xml:space="preserve">, </w:t>
      </w:r>
      <w:r w:rsidRPr="0035781E">
        <w:rPr>
          <w:sz w:val="24"/>
          <w:szCs w:val="24"/>
        </w:rPr>
        <w:t xml:space="preserve">however it was felt that there were too many restrictions involved for this to be feasible. It was proposed that the Community Council finance a project to tidy up the garden, </w:t>
      </w:r>
      <w:r w:rsidR="00FC54DA" w:rsidRPr="0035781E">
        <w:rPr>
          <w:sz w:val="24"/>
          <w:szCs w:val="24"/>
        </w:rPr>
        <w:t>and</w:t>
      </w:r>
      <w:r w:rsidRPr="0035781E">
        <w:rPr>
          <w:sz w:val="24"/>
          <w:szCs w:val="24"/>
        </w:rPr>
        <w:t xml:space="preserve"> get the community involved in making bat boxes, bug hotels, re-planting the flower beds. This would be better scheduled for early 2021 when Covid-19 restrictions improve. It was also suggested we involve the local nursery for advice and plants.</w:t>
      </w:r>
    </w:p>
    <w:p w14:paraId="601012B6" w14:textId="0B18324E" w:rsidR="00FC54DA" w:rsidRPr="0035781E" w:rsidRDefault="00FC54DA">
      <w:pPr>
        <w:rPr>
          <w:sz w:val="24"/>
          <w:szCs w:val="24"/>
        </w:rPr>
      </w:pPr>
      <w:r w:rsidRPr="0035781E">
        <w:rPr>
          <w:b/>
          <w:bCs/>
          <w:sz w:val="24"/>
          <w:szCs w:val="24"/>
        </w:rPr>
        <w:t xml:space="preserve">Vacant Seat: </w:t>
      </w:r>
      <w:r w:rsidRPr="0035781E">
        <w:rPr>
          <w:sz w:val="24"/>
          <w:szCs w:val="24"/>
        </w:rPr>
        <w:t>there are currently three vacant seats on Ysbyty Ystwyth Community Council. The clerk informed councillors that Ceredigion’s Electoral Services had not received any interest for the role and that the Community Council could co-opt members onto the council. Names that were put forward were, Alan Wilkinson, Nikki Durrant and Matthew Sims. Councillors Christian Pateman and Clare Rooke would ask if they would be interested in becoming a councillor and would inform the clerk.</w:t>
      </w:r>
    </w:p>
    <w:p w14:paraId="3A4E8605" w14:textId="684329CD" w:rsidR="00FC54DA" w:rsidRPr="0035781E" w:rsidRDefault="00FC54DA">
      <w:pPr>
        <w:rPr>
          <w:sz w:val="24"/>
          <w:szCs w:val="24"/>
        </w:rPr>
      </w:pPr>
      <w:r w:rsidRPr="0035781E">
        <w:rPr>
          <w:b/>
          <w:bCs/>
          <w:sz w:val="24"/>
          <w:szCs w:val="24"/>
        </w:rPr>
        <w:t xml:space="preserve">Hafod Lower Lodge: </w:t>
      </w:r>
      <w:r w:rsidRPr="0035781E">
        <w:rPr>
          <w:sz w:val="24"/>
          <w:szCs w:val="24"/>
        </w:rPr>
        <w:t xml:space="preserve">the clerk reported that he had not received any further information from NRW or Ceredigion County Council regarding the access dispute at Hafod Lower Lodge. </w:t>
      </w:r>
    </w:p>
    <w:p w14:paraId="73A78D0A" w14:textId="5258EEB7" w:rsidR="00FC54DA" w:rsidRPr="0035781E" w:rsidRDefault="00FC54DA">
      <w:pPr>
        <w:rPr>
          <w:sz w:val="24"/>
          <w:szCs w:val="24"/>
        </w:rPr>
      </w:pPr>
      <w:r w:rsidRPr="0035781E">
        <w:rPr>
          <w:b/>
          <w:bCs/>
          <w:sz w:val="24"/>
          <w:szCs w:val="24"/>
        </w:rPr>
        <w:t xml:space="preserve">Remembrance Day Service: </w:t>
      </w:r>
      <w:r w:rsidRPr="0035781E">
        <w:rPr>
          <w:sz w:val="24"/>
          <w:szCs w:val="24"/>
        </w:rPr>
        <w:t>a discussion was had whether the Remembrance Day service should take place at the War Memorial. Whilst there were no powers to stop anyone paying their respects it was decided that the council</w:t>
      </w:r>
      <w:r w:rsidR="00211512" w:rsidRPr="0035781E">
        <w:rPr>
          <w:sz w:val="24"/>
          <w:szCs w:val="24"/>
        </w:rPr>
        <w:t xml:space="preserve"> thought it better not to hold a service because of social distancing restrictions. The clerk will contact the church and put something up on social media. It was suggested that the councillors would attend the service and lay the wreath at 11.00.</w:t>
      </w:r>
    </w:p>
    <w:p w14:paraId="38CAD3FF" w14:textId="70142D90" w:rsidR="00211512" w:rsidRPr="0035781E" w:rsidRDefault="00211512">
      <w:pPr>
        <w:rPr>
          <w:sz w:val="24"/>
          <w:szCs w:val="24"/>
        </w:rPr>
      </w:pPr>
      <w:r w:rsidRPr="0035781E">
        <w:rPr>
          <w:sz w:val="24"/>
          <w:szCs w:val="24"/>
        </w:rPr>
        <w:t xml:space="preserve">There was no other business. </w:t>
      </w:r>
    </w:p>
    <w:p w14:paraId="602E8569" w14:textId="77777777" w:rsidR="003F2819" w:rsidRPr="003F2819" w:rsidRDefault="003F2819"/>
    <w:sectPr w:rsidR="003F2819" w:rsidRPr="003F2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88"/>
    <w:rsid w:val="00211512"/>
    <w:rsid w:val="0035781E"/>
    <w:rsid w:val="003F2819"/>
    <w:rsid w:val="00AA3A88"/>
    <w:rsid w:val="00D260B5"/>
    <w:rsid w:val="00F32297"/>
    <w:rsid w:val="00FC5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4DC9"/>
  <w15:chartTrackingRefBased/>
  <w15:docId w15:val="{606EB613-43C4-428B-BCCD-1528DF81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Wills</dc:creator>
  <cp:keywords/>
  <dc:description/>
  <cp:lastModifiedBy>Ian Wills</cp:lastModifiedBy>
  <cp:revision>4</cp:revision>
  <dcterms:created xsi:type="dcterms:W3CDTF">2020-12-04T14:17:00Z</dcterms:created>
  <dcterms:modified xsi:type="dcterms:W3CDTF">2020-12-04T14:54:00Z</dcterms:modified>
</cp:coreProperties>
</file>