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1568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>COFNODION CYFARFOD Y CYNGOR CYMUNED A GYNHALIWYD NOS LUN 20 RHAGFYR 2021.</w:t>
      </w:r>
    </w:p>
    <w:p w14:paraId="27D239C2" w14:textId="6CF18373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 xml:space="preserve">CYNHALIWYD Y CYFARFOD HWN </w:t>
      </w:r>
      <w:r>
        <w:rPr>
          <w:rFonts w:ascii="Arial" w:hAnsi="Arial" w:cs="Arial"/>
          <w:sz w:val="24"/>
          <w:szCs w:val="24"/>
        </w:rPr>
        <w:t>AR ZOOM</w:t>
      </w:r>
      <w:r w:rsidRPr="008C5216">
        <w:rPr>
          <w:rFonts w:ascii="Arial" w:hAnsi="Arial" w:cs="Arial"/>
          <w:sz w:val="24"/>
          <w:szCs w:val="24"/>
        </w:rPr>
        <w:t xml:space="preserve"> OHERWYDD CYFYNGIADAU PRESENNOL COVID-19.</w:t>
      </w:r>
    </w:p>
    <w:p w14:paraId="46FE8E6F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proofErr w:type="spellStart"/>
      <w:r w:rsidRPr="008C5216">
        <w:rPr>
          <w:rFonts w:ascii="Arial" w:hAnsi="Arial" w:cs="Arial"/>
          <w:sz w:val="24"/>
          <w:szCs w:val="24"/>
        </w:rPr>
        <w:t>Presennol</w:t>
      </w:r>
      <w:proofErr w:type="spellEnd"/>
      <w:r w:rsidRPr="008C5216">
        <w:rPr>
          <w:rFonts w:ascii="Arial" w:hAnsi="Arial" w:cs="Arial"/>
          <w:sz w:val="24"/>
          <w:szCs w:val="24"/>
        </w:rPr>
        <w:t>; Cyng Gwyneth Davies, Christian Pateman, Alan Wilkinson, Amanda Williams, Clare Rooke.</w:t>
      </w:r>
    </w:p>
    <w:p w14:paraId="2EAB12B0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>Derbyniwyd ymddiheuriadau gan y Cyng Sheena Duller a Matthew Sims.</w:t>
      </w:r>
    </w:p>
    <w:p w14:paraId="73F8C606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proofErr w:type="spellStart"/>
      <w:r w:rsidRPr="008C5216">
        <w:rPr>
          <w:rFonts w:ascii="Arial" w:hAnsi="Arial" w:cs="Arial"/>
          <w:sz w:val="24"/>
          <w:szCs w:val="24"/>
        </w:rPr>
        <w:t>Daeth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y Cynghorydd Gwyneth Davies i’r </w:t>
      </w:r>
      <w:proofErr w:type="spellStart"/>
      <w:r w:rsidRPr="008C5216">
        <w:rPr>
          <w:rFonts w:ascii="Arial" w:hAnsi="Arial" w:cs="Arial"/>
          <w:sz w:val="24"/>
          <w:szCs w:val="24"/>
        </w:rPr>
        <w:t>gadair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8C5216">
        <w:rPr>
          <w:rFonts w:ascii="Arial" w:hAnsi="Arial" w:cs="Arial"/>
          <w:sz w:val="24"/>
          <w:szCs w:val="24"/>
        </w:rPr>
        <w:t>absenoldeb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y Cynghorydd Sheena Duller.</w:t>
      </w:r>
    </w:p>
    <w:p w14:paraId="29D1B716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>Cytunwyd bod cofnodion y cyfarfod blaenorol yn gofnod cywir gan y Cyng. Clare Rooke ac eiliwyd gan y Cyng Gwyneth Davies.</w:t>
      </w:r>
    </w:p>
    <w:p w14:paraId="6D6997D6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>Materion yn Codi.</w:t>
      </w:r>
    </w:p>
    <w:p w14:paraId="06F2EC93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 xml:space="preserve">Grant </w:t>
      </w:r>
      <w:proofErr w:type="spellStart"/>
      <w:r w:rsidRPr="008C5216">
        <w:rPr>
          <w:rFonts w:ascii="Arial" w:hAnsi="Arial" w:cs="Arial"/>
          <w:sz w:val="24"/>
          <w:szCs w:val="24"/>
        </w:rPr>
        <w:t>Loteri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; hysbysodd y clerc bod y cais am grant i'r </w:t>
      </w:r>
      <w:proofErr w:type="spellStart"/>
      <w:r w:rsidRPr="008C5216">
        <w:rPr>
          <w:rFonts w:ascii="Arial" w:hAnsi="Arial" w:cs="Arial"/>
          <w:sz w:val="24"/>
          <w:szCs w:val="24"/>
        </w:rPr>
        <w:t>Loteri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Genedlaethol i wneud gwaith yn yr ardd gymunedol wedi bod yn </w:t>
      </w:r>
      <w:proofErr w:type="spellStart"/>
      <w:r w:rsidRPr="008C5216">
        <w:rPr>
          <w:rFonts w:ascii="Arial" w:hAnsi="Arial" w:cs="Arial"/>
          <w:sz w:val="24"/>
          <w:szCs w:val="24"/>
        </w:rPr>
        <w:t>aflwyddiannus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. Mae angen mwy o fanylion a mwy o wybodaeth am </w:t>
      </w:r>
      <w:proofErr w:type="spellStart"/>
      <w:r w:rsidRPr="008C5216">
        <w:rPr>
          <w:rFonts w:ascii="Arial" w:hAnsi="Arial" w:cs="Arial"/>
          <w:sz w:val="24"/>
          <w:szCs w:val="24"/>
        </w:rPr>
        <w:t>ymglymiad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cymunedol ar gyfer y grant. Roedd y llythyr yn dweud y </w:t>
      </w:r>
      <w:proofErr w:type="spellStart"/>
      <w:r w:rsidRPr="008C5216">
        <w:rPr>
          <w:rFonts w:ascii="Arial" w:hAnsi="Arial" w:cs="Arial"/>
          <w:sz w:val="24"/>
          <w:szCs w:val="24"/>
        </w:rPr>
        <w:t>gallwn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wneud cais eto ond gyda mwy o wybodaeth. Awgrymwyd y dylid </w:t>
      </w:r>
      <w:proofErr w:type="spellStart"/>
      <w:r w:rsidRPr="008C5216">
        <w:rPr>
          <w:rFonts w:ascii="Arial" w:hAnsi="Arial" w:cs="Arial"/>
          <w:sz w:val="24"/>
          <w:szCs w:val="24"/>
        </w:rPr>
        <w:t>paratoi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cais yn y gwanwyn.</w:t>
      </w:r>
    </w:p>
    <w:p w14:paraId="306A7262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proofErr w:type="spellStart"/>
      <w:r w:rsidRPr="008C5216">
        <w:rPr>
          <w:rFonts w:ascii="Arial" w:hAnsi="Arial" w:cs="Arial"/>
          <w:sz w:val="24"/>
          <w:szCs w:val="24"/>
        </w:rPr>
        <w:t>Cofeb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Ryfel; derbyniwyd e-bost oddi wrth y Gronfa </w:t>
      </w:r>
      <w:proofErr w:type="spellStart"/>
      <w:r w:rsidRPr="008C5216">
        <w:rPr>
          <w:rFonts w:ascii="Arial" w:hAnsi="Arial" w:cs="Arial"/>
          <w:sz w:val="24"/>
          <w:szCs w:val="24"/>
        </w:rPr>
        <w:t>Ymddiriedolaeth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216">
        <w:rPr>
          <w:rFonts w:ascii="Arial" w:hAnsi="Arial" w:cs="Arial"/>
          <w:sz w:val="24"/>
          <w:szCs w:val="24"/>
        </w:rPr>
        <w:t>Cofebion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Rhyfel yn dweud nad </w:t>
      </w:r>
      <w:proofErr w:type="spellStart"/>
      <w:r w:rsidRPr="008C5216">
        <w:rPr>
          <w:rFonts w:ascii="Arial" w:hAnsi="Arial" w:cs="Arial"/>
          <w:sz w:val="24"/>
          <w:szCs w:val="24"/>
        </w:rPr>
        <w:t>oeddent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8C5216">
        <w:rPr>
          <w:rFonts w:ascii="Arial" w:hAnsi="Arial" w:cs="Arial"/>
          <w:sz w:val="24"/>
          <w:szCs w:val="24"/>
        </w:rPr>
        <w:t>gwrthod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y cais am grant, </w:t>
      </w:r>
      <w:proofErr w:type="spellStart"/>
      <w:r w:rsidRPr="008C5216">
        <w:rPr>
          <w:rFonts w:ascii="Arial" w:hAnsi="Arial" w:cs="Arial"/>
          <w:sz w:val="24"/>
          <w:szCs w:val="24"/>
        </w:rPr>
        <w:t>fodd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bynnag roedd rhestr o </w:t>
      </w:r>
      <w:proofErr w:type="spellStart"/>
      <w:r w:rsidRPr="008C5216">
        <w:rPr>
          <w:rFonts w:ascii="Arial" w:hAnsi="Arial" w:cs="Arial"/>
          <w:sz w:val="24"/>
          <w:szCs w:val="24"/>
        </w:rPr>
        <w:t>ofynion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yr oedd yn </w:t>
      </w:r>
      <w:proofErr w:type="spellStart"/>
      <w:r w:rsidRPr="008C5216">
        <w:rPr>
          <w:rFonts w:ascii="Arial" w:hAnsi="Arial" w:cs="Arial"/>
          <w:sz w:val="24"/>
          <w:szCs w:val="24"/>
        </w:rPr>
        <w:t>rhaid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216">
        <w:rPr>
          <w:rFonts w:ascii="Arial" w:hAnsi="Arial" w:cs="Arial"/>
          <w:sz w:val="24"/>
          <w:szCs w:val="24"/>
        </w:rPr>
        <w:t>cytuno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iddynt. Awgrymwyd ein bod yn cysylltu ag Elliot Ryder Conservation am </w:t>
      </w:r>
      <w:proofErr w:type="spellStart"/>
      <w:r w:rsidRPr="008C5216">
        <w:rPr>
          <w:rFonts w:ascii="Arial" w:hAnsi="Arial" w:cs="Arial"/>
          <w:sz w:val="24"/>
          <w:szCs w:val="24"/>
        </w:rPr>
        <w:t>ddyfynbris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arall cyn </w:t>
      </w:r>
      <w:proofErr w:type="spellStart"/>
      <w:r w:rsidRPr="008C5216">
        <w:rPr>
          <w:rFonts w:ascii="Arial" w:hAnsi="Arial" w:cs="Arial"/>
          <w:sz w:val="24"/>
          <w:szCs w:val="24"/>
        </w:rPr>
        <w:t>ateb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yr e-bost oddi wrth y War Memorial Trust Fund.</w:t>
      </w:r>
    </w:p>
    <w:p w14:paraId="7EB2EF2B" w14:textId="186BE22D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 xml:space="preserve">Archwilio Allanol; Dywedodd y clerc nad yw wedi </w:t>
      </w:r>
      <w:proofErr w:type="spellStart"/>
      <w:r w:rsidRPr="008C5216">
        <w:rPr>
          <w:rFonts w:ascii="Arial" w:hAnsi="Arial" w:cs="Arial"/>
          <w:sz w:val="24"/>
          <w:szCs w:val="24"/>
        </w:rPr>
        <w:t>clywed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yn ôl gan Archwilio Cymru. Mae wedi ymateb i e-bost </w:t>
      </w:r>
      <w:proofErr w:type="spellStart"/>
      <w:r w:rsidRPr="008C5216">
        <w:rPr>
          <w:rFonts w:ascii="Arial" w:hAnsi="Arial" w:cs="Arial"/>
          <w:sz w:val="24"/>
          <w:szCs w:val="24"/>
        </w:rPr>
        <w:t>ganddyn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nhw ym mis Hydref yn gofyn am </w:t>
      </w:r>
      <w:proofErr w:type="spellStart"/>
      <w:r w:rsidRPr="008C5216">
        <w:rPr>
          <w:rFonts w:ascii="Arial" w:hAnsi="Arial" w:cs="Arial"/>
          <w:sz w:val="24"/>
          <w:szCs w:val="24"/>
        </w:rPr>
        <w:t>ragor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o wybodaeth ond nid yw wedi cael </w:t>
      </w:r>
      <w:proofErr w:type="spellStart"/>
      <w:r w:rsidRPr="008C5216">
        <w:rPr>
          <w:rFonts w:ascii="Arial" w:hAnsi="Arial" w:cs="Arial"/>
          <w:sz w:val="24"/>
          <w:szCs w:val="24"/>
        </w:rPr>
        <w:t>ateb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. Bydd yn mynd ar </w:t>
      </w:r>
      <w:proofErr w:type="spellStart"/>
      <w:r w:rsidRPr="008C5216">
        <w:rPr>
          <w:rFonts w:ascii="Arial" w:hAnsi="Arial" w:cs="Arial"/>
          <w:sz w:val="24"/>
          <w:szCs w:val="24"/>
        </w:rPr>
        <w:t>drywydd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hyn.</w:t>
      </w:r>
    </w:p>
    <w:p w14:paraId="318E2F18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 xml:space="preserve">Adroddiad Ariannol; ar hyn o bryd mae £2479.59 yn y cyfrif wrth </w:t>
      </w:r>
      <w:proofErr w:type="spellStart"/>
      <w:r w:rsidRPr="008C5216">
        <w:rPr>
          <w:rFonts w:ascii="Arial" w:hAnsi="Arial" w:cs="Arial"/>
          <w:sz w:val="24"/>
          <w:szCs w:val="24"/>
        </w:rPr>
        <w:t>gefn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a £3199.02 yn y cyfrif cyfredol. Mae'r </w:t>
      </w:r>
      <w:proofErr w:type="spellStart"/>
      <w:r w:rsidRPr="008C5216">
        <w:rPr>
          <w:rFonts w:ascii="Arial" w:hAnsi="Arial" w:cs="Arial"/>
          <w:sz w:val="24"/>
          <w:szCs w:val="24"/>
        </w:rPr>
        <w:t>taliadau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a wnaed ers y cyfarfod diwethaf</w:t>
      </w:r>
    </w:p>
    <w:p w14:paraId="36B189E8" w14:textId="4225579E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 xml:space="preserve">£75.00 i Mrs E Hill ar gyfer yr archwiliad </w:t>
      </w:r>
      <w:proofErr w:type="spellStart"/>
      <w:r w:rsidRPr="008C5216">
        <w:rPr>
          <w:rFonts w:ascii="Arial" w:hAnsi="Arial" w:cs="Arial"/>
          <w:sz w:val="24"/>
          <w:szCs w:val="24"/>
        </w:rPr>
        <w:t>mewnol</w:t>
      </w:r>
      <w:proofErr w:type="spellEnd"/>
      <w:r w:rsidRPr="008C5216">
        <w:rPr>
          <w:rFonts w:ascii="Arial" w:hAnsi="Arial" w:cs="Arial"/>
          <w:sz w:val="24"/>
          <w:szCs w:val="24"/>
        </w:rPr>
        <w:t>.</w:t>
      </w:r>
      <w:r w:rsidR="00302CE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8C5216">
        <w:rPr>
          <w:rFonts w:ascii="Arial" w:hAnsi="Arial" w:cs="Arial"/>
          <w:sz w:val="24"/>
          <w:szCs w:val="24"/>
        </w:rPr>
        <w:t xml:space="preserve"> £257.60 i Zurich Insurance.</w:t>
      </w:r>
    </w:p>
    <w:p w14:paraId="5404491F" w14:textId="77777777" w:rsidR="008C5216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8C5216">
        <w:rPr>
          <w:rFonts w:ascii="Arial" w:hAnsi="Arial" w:cs="Arial"/>
          <w:sz w:val="24"/>
          <w:szCs w:val="24"/>
        </w:rPr>
        <w:t>llythyrau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yn gofyn am roddion wedi dod i law oddi wrth Marie Curie a'r Ambiwlans Awyr.</w:t>
      </w:r>
    </w:p>
    <w:p w14:paraId="1E0FDF0E" w14:textId="4375FACF" w:rsidR="00F32297" w:rsidRPr="008C5216" w:rsidRDefault="008C5216" w:rsidP="008C5216">
      <w:pPr>
        <w:rPr>
          <w:rFonts w:ascii="Arial" w:hAnsi="Arial" w:cs="Arial"/>
          <w:sz w:val="24"/>
          <w:szCs w:val="24"/>
        </w:rPr>
      </w:pPr>
      <w:r w:rsidRPr="008C5216">
        <w:rPr>
          <w:rFonts w:ascii="Arial" w:hAnsi="Arial" w:cs="Arial"/>
          <w:sz w:val="24"/>
          <w:szCs w:val="24"/>
        </w:rPr>
        <w:t xml:space="preserve">Gardd Gymunedol; </w:t>
      </w:r>
      <w:proofErr w:type="spellStart"/>
      <w:r w:rsidRPr="008C5216">
        <w:rPr>
          <w:rFonts w:ascii="Arial" w:hAnsi="Arial" w:cs="Arial"/>
          <w:sz w:val="24"/>
          <w:szCs w:val="24"/>
        </w:rPr>
        <w:t>Tacluso'r</w:t>
      </w:r>
      <w:proofErr w:type="spellEnd"/>
      <w:r w:rsidRPr="008C5216">
        <w:rPr>
          <w:rFonts w:ascii="Arial" w:hAnsi="Arial" w:cs="Arial"/>
          <w:sz w:val="24"/>
          <w:szCs w:val="24"/>
        </w:rPr>
        <w:t xml:space="preserve"> ardd gymunedol i'w drafod yn y cyfarfod nesaf.</w:t>
      </w:r>
    </w:p>
    <w:sectPr w:rsidR="00F32297" w:rsidRPr="008C5216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2A"/>
    <w:rsid w:val="00134C6B"/>
    <w:rsid w:val="00302CEC"/>
    <w:rsid w:val="00311F95"/>
    <w:rsid w:val="008C5216"/>
    <w:rsid w:val="00EC592A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483B"/>
  <w15:chartTrackingRefBased/>
  <w15:docId w15:val="{34B2474A-EDBD-4DCD-8C10-A2F6CF0F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4</cp:revision>
  <dcterms:created xsi:type="dcterms:W3CDTF">2022-01-23T10:39:00Z</dcterms:created>
  <dcterms:modified xsi:type="dcterms:W3CDTF">2022-01-23T10:41:00Z</dcterms:modified>
</cp:coreProperties>
</file>