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C4A2" w14:textId="77777777" w:rsidR="00733225" w:rsidRDefault="00733225" w:rsidP="00733225">
      <w:r>
        <w:t>COFNODION CYFARFOD Y CYNGOR CYMUNED A GYNHALIWYD AR 21ain Medi 2022 yn neuadd y pentref.</w:t>
      </w:r>
    </w:p>
    <w:p w14:paraId="7CE86360" w14:textId="77777777" w:rsidR="00733225" w:rsidRDefault="00733225" w:rsidP="00733225">
      <w:r>
        <w:t>Presennol; Y Cynghorwyr Gwyneth Davies, (Cadeirydd) Clare Rooke, Sheena Duller, Amanda Williams, Matthew Sims, Alan Wilkinson ac Ifan Jones Evans.</w:t>
      </w:r>
    </w:p>
    <w:p w14:paraId="7A39429F" w14:textId="77777777" w:rsidR="00733225" w:rsidRDefault="00733225" w:rsidP="00733225">
      <w:r>
        <w:t>Derbyniwyd ymddiheuriadau gan y Cyng. Christian Pateman.</w:t>
      </w:r>
    </w:p>
    <w:p w14:paraId="01BDCB92" w14:textId="77777777" w:rsidR="00733225" w:rsidRDefault="00733225" w:rsidP="00733225">
      <w:r>
        <w:t>Hefyd yn bresennol oedd y Cynghorydd Wyn Evans.</w:t>
      </w:r>
    </w:p>
    <w:p w14:paraId="6937529D" w14:textId="77777777" w:rsidR="00733225" w:rsidRDefault="00733225" w:rsidP="00733225">
      <w:r>
        <w:t>Cytunwyd bod cofnodion y cyfarfod blaenorol yn gofnod cywir, cynigwyd gan y Cyng Sheena Duller ac eiliwyd gan y Cyng Amanda Williams.</w:t>
      </w:r>
    </w:p>
    <w:p w14:paraId="0A69422F" w14:textId="77777777" w:rsidR="00733225" w:rsidRDefault="00733225" w:rsidP="00733225">
      <w:r>
        <w:t>Croesawodd y Cyng Gwyneth Davies bawb i'r cyfarfod.</w:t>
      </w:r>
    </w:p>
    <w:p w14:paraId="031CB3D5" w14:textId="77777777" w:rsidR="00733225" w:rsidRDefault="00733225" w:rsidP="00733225">
      <w:r w:rsidRPr="008F095F">
        <w:rPr>
          <w:b/>
          <w:bCs/>
        </w:rPr>
        <w:t>Materion yn Codi</w:t>
      </w:r>
      <w:r>
        <w:t>,</w:t>
      </w:r>
    </w:p>
    <w:p w14:paraId="7F2BB30A" w14:textId="77777777" w:rsidR="00733225" w:rsidRDefault="00733225" w:rsidP="00733225">
      <w:r w:rsidRPr="008F095F">
        <w:rPr>
          <w:b/>
          <w:bCs/>
        </w:rPr>
        <w:t>Arwyddion pentrefi;</w:t>
      </w:r>
      <w:r>
        <w:t xml:space="preserve"> hysbysodd y clerc ei fod wedi bod mewn cysylltiad â Chyngor Sir Ceredigion ynghylch prynu 4 arwydd pentref newydd ar gyfer Ysbyty Ystwyth a Phont-rhyd-y-groes i'w gosod ar y B4343. Rydym wedi gofyn am yr arwyddion glas yn lle'r arwyddion du a gwyn safonol. Mae'r Cynghorydd Sheena Duller wedi dylunio llun i'w roi ar yr arwydd ac rydym yn aros am gadarnhad gan y gwneuthurwr arwyddion i weld a yw'r rhain yn addas. Clerc i fynd ar ei ôl erbyn y cyfarfod nesaf.</w:t>
      </w:r>
    </w:p>
    <w:p w14:paraId="4A807D79" w14:textId="77777777" w:rsidR="00733225" w:rsidRDefault="00733225" w:rsidP="00733225">
      <w:r w:rsidRPr="008F095F">
        <w:rPr>
          <w:b/>
          <w:bCs/>
        </w:rPr>
        <w:t>Archwilio Mewnol;</w:t>
      </w:r>
      <w:r>
        <w:t xml:space="preserve"> nid yw’r clerc wedi derbyn unrhyw newyddion gan Archwilio Cymru o hyd ynghylch y cyfrifon blynyddol ar gyfer y flwyddyn a ddaeth i ben ym mis Mawrth 2021. Mae’r clerc wedi cwblhau archwiliad 2021-22 ond nid yw’n gallu dychwelyd i Archwilio Cymru nes bod y flwyddyn flaenorol wedi’i chymeradwyo. Anfonwyd nifer o e-byst at Archwilio Cymru ond dim ateb eto.</w:t>
      </w:r>
    </w:p>
    <w:p w14:paraId="3E5A58A8" w14:textId="77777777" w:rsidR="00733225" w:rsidRDefault="00733225" w:rsidP="00733225">
      <w:r w:rsidRPr="008F095F">
        <w:rPr>
          <w:b/>
          <w:bCs/>
        </w:rPr>
        <w:t>Banciau Potel;</w:t>
      </w:r>
      <w:r>
        <w:t xml:space="preserve"> Adroddodd y clerc y gellir cael gwared ar y banc poteli yn neuadd y pentref. Bydd y clerc yn trefnu casgliad gyda Chyngor Sir Ceredigion. Bydd rhybudd yn cael ei roi ar y biniau ac yn aros yno am fis cyn i'r biniau gael eu symud.</w:t>
      </w:r>
    </w:p>
    <w:p w14:paraId="2B080CBC" w14:textId="77777777" w:rsidR="00733225" w:rsidRDefault="00733225" w:rsidP="00733225">
      <w:r w:rsidRPr="008F095F">
        <w:rPr>
          <w:b/>
          <w:bCs/>
        </w:rPr>
        <w:t>Presenoldeb Cyfarfodydd;</w:t>
      </w:r>
      <w:r>
        <w:t xml:space="preserve"> Trafodwyd y presenoldeb gwael mewn cyfarfodydd diweddar a chodwyd y cwestiwn eto a fyddai noson arall yn fwy addas. Eglurodd y clerc fod yn rhaid i ddyddiadau cyfarfodydd fod ar gael i'r cyhoedd a hefyd eu rhoi ar y wefan gymunedol a'r hysbysfyrddau. Nid yw gorfod newid nosweithiau neu ganslo cyfarfodydd oherwydd presenoldeb gwael yn arfer da ac mae'n rhaid rhoi'r gorau iddi. Wedi trafodaeth fer cynigiwyd symud y cyfarfodydd i'r 3ydd dydd Mercher o'r mis.</w:t>
      </w:r>
    </w:p>
    <w:p w14:paraId="6EDD4AC1" w14:textId="42526DB5" w:rsidR="00733225" w:rsidRPr="008F095F" w:rsidRDefault="006B7F6D" w:rsidP="00733225">
      <w:pPr>
        <w:rPr>
          <w:b/>
          <w:bCs/>
        </w:rPr>
      </w:pPr>
      <w:r w:rsidRPr="008F095F">
        <w:rPr>
          <w:b/>
          <w:bCs/>
        </w:rPr>
        <w:t>Coffer</w:t>
      </w:r>
      <w:r w:rsidR="00733225" w:rsidRPr="008F095F">
        <w:rPr>
          <w:b/>
          <w:bCs/>
        </w:rPr>
        <w:t xml:space="preserve"> Ryfel;</w:t>
      </w:r>
      <w:r w:rsidR="00733225">
        <w:t xml:space="preserve"> </w:t>
      </w:r>
      <w:r w:rsidR="00D50496">
        <w:t>D</w:t>
      </w:r>
      <w:r w:rsidR="00733225">
        <w:t xml:space="preserve">ywedwyd bod y contractwr a oedd i wneud gwaith atgyweirio ar y gofeb rhyfel yn anhwylus ac na fydd yn gallu gwneud y gwaith y gofynnwyd iddo. Cytunwyd i ofyn i'r contractwr pwy oedd yn ail a oedd yn dal yn barod i wneud y </w:t>
      </w:r>
      <w:r w:rsidR="00733225" w:rsidRPr="005116F8">
        <w:t>gwaith a pha mor fuan.</w:t>
      </w:r>
    </w:p>
    <w:p w14:paraId="3A89D2BD" w14:textId="77777777" w:rsidR="00733225" w:rsidRDefault="00733225" w:rsidP="00733225">
      <w:r w:rsidRPr="008F095F">
        <w:rPr>
          <w:b/>
          <w:bCs/>
        </w:rPr>
        <w:t>Haf o Hwyl;</w:t>
      </w:r>
      <w:r>
        <w:t xml:space="preserve"> Dywedodd y Cyng Gwyneth Davies fod gweithgareddau’r Haf o Hwyl wedi mynd yn dda iawn a diolchodd i’r Cyng Clare Rooke, Amanda Williams a Sheena Duller am eu cymorth. Bydd y Cynghorydd Sheena Duller yn darparu adroddiad i Gyngor Sir Ceredigion felly byddai unrhyw luniau o'r digwyddiadau yn </w:t>
      </w:r>
      <w:r>
        <w:lastRenderedPageBreak/>
        <w:t>cael eu croesawu'n fawr. Diolchwyd hefyd i Gwenan Williams a Sioned Thomas a fu'n helpu gyda'r gweithgareddau.</w:t>
      </w:r>
    </w:p>
    <w:p w14:paraId="5466639E" w14:textId="09FC1217" w:rsidR="00733225" w:rsidRDefault="00733225" w:rsidP="00733225">
      <w:r w:rsidRPr="008F095F">
        <w:rPr>
          <w:b/>
          <w:bCs/>
        </w:rPr>
        <w:t>Gardd Gymunedol;</w:t>
      </w:r>
      <w:r>
        <w:t xml:space="preserve"> Nawr bod planwyr newydd wedi'u hadeiladu fel gweithgaredd Haf o Hwyl i ddisodli'r planwyr sy'n pydru yn yr ardd, trefnwyd noson i ddisodli'r hen blanwyr am </w:t>
      </w:r>
      <w:r w:rsidR="00F16C82">
        <w:t xml:space="preserve">y </w:t>
      </w:r>
      <w:r>
        <w:t>r</w:t>
      </w:r>
      <w:r w:rsidR="00F16C82">
        <w:t>h</w:t>
      </w:r>
      <w:r>
        <w:t>ai newydd a hefyd plannu'r blodau. Penderfynwyd gwneud y gwaith hwn ddydd Mawrth nesaf am 18:00, cymaint o gynorthwywyr â phosibl.</w:t>
      </w:r>
    </w:p>
    <w:p w14:paraId="77087EC2" w14:textId="77777777" w:rsidR="00733225" w:rsidRDefault="00733225" w:rsidP="00733225">
      <w:r w:rsidRPr="008F095F">
        <w:rPr>
          <w:b/>
          <w:bCs/>
        </w:rPr>
        <w:t>Grant Diffibriliwr;</w:t>
      </w:r>
      <w:r>
        <w:t xml:space="preserve"> Adroddodd y clerc fod hyd at £300.00 ar gael i brynu mwy o ddiffibrilwyr i'r gymuned trwy Calon Hearts. Awgrymwyd y byddai prynu dau ddiffibriliwr arall yn rhoi mwy o sylw i'r gymuned, un i'w osod yn New Row a'r llall ar y ffordd ddi-ddosbarth rhwng Pontrhydygroes ac Ysbyty Ystwyth ger Penrodyn. Y clerc i wneud ymholiadau.</w:t>
      </w:r>
    </w:p>
    <w:p w14:paraId="1BF3DAEE" w14:textId="77777777" w:rsidR="00733225" w:rsidRDefault="00733225" w:rsidP="00733225">
      <w:r w:rsidRPr="008F095F">
        <w:rPr>
          <w:b/>
          <w:bCs/>
        </w:rPr>
        <w:t>Eisteddfod Tregaron;</w:t>
      </w:r>
      <w:r>
        <w:t xml:space="preserve"> Adroddodd y Cyng Wyn Evans fod yr Eisteddfod Genedlaethol yn Nhregaron yn llwyddiant ysgubol a gwerthfawrogwyd ymdrechion cymunedau ledled Ceredigion yn fawr.</w:t>
      </w:r>
    </w:p>
    <w:p w14:paraId="75229913" w14:textId="77777777" w:rsidR="00733225" w:rsidRPr="008F095F" w:rsidRDefault="00733225" w:rsidP="00733225">
      <w:r w:rsidRPr="008F095F">
        <w:t>UFA:</w:t>
      </w:r>
    </w:p>
    <w:p w14:paraId="4B576C15" w14:textId="77777777" w:rsidR="00733225" w:rsidRDefault="00733225" w:rsidP="00733225">
      <w:r w:rsidRPr="008F095F">
        <w:t>Tipio Anghyfreithlon:</w:t>
      </w:r>
      <w:r>
        <w:t xml:space="preserve"> Adroddodd y Cyng Ifan Jones Evans fod rhywun wedi dechrau tipio anghyfreithlon yn y chwarel ger Pantycraf. Dywedodd y clerc y byddai'r sefyllfa'n cael ei monitro a phe bai angen arwyddion, byddai'n cysylltu â Chyngor Sir Ceredigion.</w:t>
      </w:r>
    </w:p>
    <w:p w14:paraId="73DA36F8" w14:textId="21F736FF" w:rsidR="00733225" w:rsidRDefault="00733225" w:rsidP="00733225">
      <w:r w:rsidRPr="008F095F">
        <w:rPr>
          <w:b/>
          <w:bCs/>
        </w:rPr>
        <w:t>Cais Cynllunio A220202, Tir ym Mhantyffynnon Isaf;</w:t>
      </w:r>
      <w:r>
        <w:t xml:space="preserve"> Dywedodd y Cyng Ifan Jones Evans ei fod yn siomedig gyda'r diffyg cefnogaeth a dderbyniwyd gan y Cyngor Cymuned i'r cais cynllunio uchod. Dywedodd hefyd fod y pryderon a anfonwyd gan y Cyngor Cymuned yn ffeithiol anghywir a bod hysbysiad cais cynllunio wedi</w:t>
      </w:r>
      <w:r w:rsidR="002A6DFE">
        <w:t xml:space="preserve"> cael eu rhoi i fyny.</w:t>
      </w:r>
      <w:r>
        <w:t xml:space="preserve"> Dangosodd y Cyng Evans y cais cynllunio i'r cynghorwyr. Adroddodd y Cyngh Sheena Duller fod yr hysbysiad cynllunio wedi ei roi yn ei le dridiau ar ôl i sylwadau gan y Cyngor Cymuned gael eu hanfon. Atgoffodd y Cyng Gwyneth Davies</w:t>
      </w:r>
      <w:r w:rsidR="008F768A">
        <w:t xml:space="preserve"> i bawb</w:t>
      </w:r>
      <w:r>
        <w:t xml:space="preserve"> fod y Cyngor Cymuned yno i gynrychioli'r gymuned gyfan a'r hyn a anfonwyd i mewn gan y Cyngor Cymuned oedd pryderon ac nid gwrthwynebiad i'r cais.</w:t>
      </w:r>
    </w:p>
    <w:p w14:paraId="157BC407" w14:textId="7912AF13" w:rsidR="00733225" w:rsidRDefault="00733225" w:rsidP="00733225">
      <w:r>
        <w:t xml:space="preserve">Atgoffodd y clerc bawb fod y Côd Ymddygiad yn datgan y byddai unrhyw faterion a drafodwyd gan </w:t>
      </w:r>
      <w:r w:rsidR="00B530E9">
        <w:t>y cynghorwyr</w:t>
      </w:r>
      <w:r>
        <w:t xml:space="preserve"> â </w:t>
      </w:r>
      <w:r w:rsidR="00FA37EC">
        <w:t xml:space="preserve">bod </w:t>
      </w:r>
      <w:r>
        <w:t xml:space="preserve">buddiant personol </w:t>
      </w:r>
      <w:r w:rsidR="00FA37EC">
        <w:t xml:space="preserve">un or </w:t>
      </w:r>
      <w:r>
        <w:t xml:space="preserve"> cynghor</w:t>
      </w:r>
      <w:r w:rsidR="00FA37EC">
        <w:t xml:space="preserve">wyr, byddai </w:t>
      </w:r>
      <w:r>
        <w:t xml:space="preserve"> hwnnw yn gorfod datgan buddiant a gadael yr ystafell, ac os ydynt am siarad yna byddai angen gollyngiad arnynt</w:t>
      </w:r>
      <w:r w:rsidR="00D753C0">
        <w:t xml:space="preserve"> er mwyn cael trafodaeth.</w:t>
      </w:r>
    </w:p>
    <w:p w14:paraId="420CF6F0" w14:textId="7147FE73" w:rsidR="00F32297" w:rsidRDefault="00733225" w:rsidP="00733225">
      <w:r w:rsidRPr="008F095F">
        <w:rPr>
          <w:b/>
          <w:bCs/>
        </w:rPr>
        <w:t>Eglwys Sant Ioan Ysbyty Ystwyth;</w:t>
      </w:r>
      <w:r>
        <w:t xml:space="preserve"> Mae adroddiadau o fewn y gymuned </w:t>
      </w:r>
      <w:r w:rsidR="00DF538D">
        <w:t xml:space="preserve">bod </w:t>
      </w:r>
      <w:r>
        <w:t>eglwys Sant Ioan yn</w:t>
      </w:r>
      <w:r w:rsidR="001F0880" w:rsidRPr="001F0880">
        <w:t xml:space="preserve"> Ysbyty Ystwyth yn cael ei roi ar y farchnad ar werth gyda chaniatâd cynllunio. Gofynnwyd i'r Cynghorydd Wyn Evans a allai wneud ymholiadau os oedd hyn yn wir.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B7"/>
    <w:rsid w:val="000F3FAD"/>
    <w:rsid w:val="00134C6B"/>
    <w:rsid w:val="001915F0"/>
    <w:rsid w:val="001F0880"/>
    <w:rsid w:val="002A6DFE"/>
    <w:rsid w:val="005116F8"/>
    <w:rsid w:val="006A2FB7"/>
    <w:rsid w:val="006B7F6D"/>
    <w:rsid w:val="00733225"/>
    <w:rsid w:val="007C5EC4"/>
    <w:rsid w:val="008F095F"/>
    <w:rsid w:val="008F768A"/>
    <w:rsid w:val="009C3250"/>
    <w:rsid w:val="00B530E9"/>
    <w:rsid w:val="00C67824"/>
    <w:rsid w:val="00D50496"/>
    <w:rsid w:val="00D753C0"/>
    <w:rsid w:val="00DF52F7"/>
    <w:rsid w:val="00DF538D"/>
    <w:rsid w:val="00F16C82"/>
    <w:rsid w:val="00F32297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4E94"/>
  <w15:chartTrackingRefBased/>
  <w15:docId w15:val="{3CFDBCA2-D96C-4CDF-A2F8-F2FFE4FD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19</cp:revision>
  <dcterms:created xsi:type="dcterms:W3CDTF">2022-10-17T11:03:00Z</dcterms:created>
  <dcterms:modified xsi:type="dcterms:W3CDTF">2022-10-17T19:38:00Z</dcterms:modified>
</cp:coreProperties>
</file>