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FBFE" w14:textId="77777777" w:rsidR="005A3014" w:rsidRDefault="005A3014" w:rsidP="005A3014">
      <w:pPr>
        <w:jc w:val="center"/>
        <w:rPr>
          <w:b/>
          <w:bCs/>
          <w:sz w:val="28"/>
        </w:rPr>
      </w:pPr>
    </w:p>
    <w:p w14:paraId="451B2853" w14:textId="77777777" w:rsidR="005A3014" w:rsidRDefault="005A3014" w:rsidP="005A3014">
      <w:pPr>
        <w:jc w:val="center"/>
        <w:rPr>
          <w:b/>
          <w:bCs/>
          <w:sz w:val="28"/>
        </w:rPr>
      </w:pPr>
    </w:p>
    <w:p w14:paraId="3DE6C4F4" w14:textId="77777777" w:rsidR="005A3014" w:rsidRPr="00D33D89" w:rsidRDefault="005A3014" w:rsidP="005A3014">
      <w:pPr>
        <w:jc w:val="center"/>
        <w:rPr>
          <w:b/>
          <w:bCs/>
          <w:sz w:val="28"/>
        </w:rPr>
      </w:pPr>
      <w:r w:rsidRPr="00D33D89">
        <w:rPr>
          <w:b/>
          <w:bCs/>
          <w:sz w:val="28"/>
        </w:rPr>
        <w:t>SUMMARY OF ACCOUNTS FOR YSBYTY YSTWYTH COMMUNITY COUNCIL YEAR ENDING 31</w:t>
      </w:r>
      <w:r w:rsidRPr="00D33D89">
        <w:rPr>
          <w:b/>
          <w:bCs/>
          <w:sz w:val="28"/>
          <w:vertAlign w:val="superscript"/>
        </w:rPr>
        <w:t>ST</w:t>
      </w:r>
      <w:r>
        <w:rPr>
          <w:b/>
          <w:bCs/>
          <w:sz w:val="28"/>
        </w:rPr>
        <w:t xml:space="preserve"> MARCH 2023</w:t>
      </w:r>
    </w:p>
    <w:p w14:paraId="591EA572" w14:textId="77777777" w:rsidR="005A3014" w:rsidRPr="00D33D89" w:rsidRDefault="005A3014" w:rsidP="005A3014">
      <w:pPr>
        <w:jc w:val="center"/>
        <w:rPr>
          <w:b/>
          <w:bCs/>
          <w:sz w:val="28"/>
        </w:rPr>
      </w:pPr>
    </w:p>
    <w:p w14:paraId="07BDFA55" w14:textId="77777777" w:rsidR="005A3014" w:rsidRPr="00D33D89" w:rsidRDefault="005A3014" w:rsidP="005A3014">
      <w:pPr>
        <w:rPr>
          <w:b/>
          <w:bCs/>
          <w:sz w:val="28"/>
        </w:rPr>
      </w:pPr>
    </w:p>
    <w:p w14:paraId="1E394248" w14:textId="77777777" w:rsidR="005A3014" w:rsidRPr="00D33D89" w:rsidRDefault="005A3014" w:rsidP="005A3014">
      <w:r>
        <w:t>Balance brought forward 01/04/2023…………………………….</w:t>
      </w:r>
      <w:r>
        <w:tab/>
        <w:t>£6288.73</w:t>
      </w:r>
      <w:r w:rsidRPr="00D33D89">
        <w:t>p</w:t>
      </w:r>
    </w:p>
    <w:p w14:paraId="15B08EDD" w14:textId="77777777" w:rsidR="005A3014" w:rsidRPr="00D33D89" w:rsidRDefault="005A3014" w:rsidP="005A3014"/>
    <w:p w14:paraId="31656B6F" w14:textId="77777777" w:rsidR="005A3014" w:rsidRDefault="005A3014" w:rsidP="005A3014">
      <w:r w:rsidRPr="00D33D89">
        <w:t>Add Total Receipts…………………………………………</w:t>
      </w:r>
      <w:proofErr w:type="gramStart"/>
      <w:r w:rsidRPr="00D33D89">
        <w:t>…..</w:t>
      </w:r>
      <w:proofErr w:type="gramEnd"/>
      <w:r w:rsidRPr="00D33D89">
        <w:tab/>
        <w:t>£</w:t>
      </w:r>
      <w:r>
        <w:t>6025.41</w:t>
      </w:r>
    </w:p>
    <w:p w14:paraId="1AD74F2D" w14:textId="77777777" w:rsidR="005A3014" w:rsidRPr="00D33D89" w:rsidRDefault="005A3014" w:rsidP="005A3014"/>
    <w:p w14:paraId="5105409F" w14:textId="77777777" w:rsidR="005A3014" w:rsidRPr="00D33D89" w:rsidRDefault="005A3014" w:rsidP="005A3014">
      <w:r w:rsidRPr="00D33D89">
        <w:t>Less Total Payments……………………………………………</w:t>
      </w:r>
      <w:r w:rsidRPr="00D33D89">
        <w:tab/>
        <w:t>£</w:t>
      </w:r>
      <w:r>
        <w:t>5511.17</w:t>
      </w:r>
      <w:r w:rsidRPr="00D33D89">
        <w:t>p</w:t>
      </w:r>
    </w:p>
    <w:p w14:paraId="518CF458" w14:textId="77777777" w:rsidR="005A3014" w:rsidRPr="00D33D89" w:rsidRDefault="005A3014" w:rsidP="005A3014"/>
    <w:p w14:paraId="2786B2FB" w14:textId="77777777" w:rsidR="005A3014" w:rsidRPr="00D33D89" w:rsidRDefault="005A3014" w:rsidP="005A3014"/>
    <w:p w14:paraId="758D06F2" w14:textId="77777777" w:rsidR="005A3014" w:rsidRPr="00D33D89" w:rsidRDefault="005A3014" w:rsidP="005A3014">
      <w:r w:rsidRPr="00D33D89">
        <w:rPr>
          <w:b/>
          <w:bCs/>
        </w:rPr>
        <w:t>TOTAL……………………………….…………………….</w:t>
      </w:r>
      <w:r w:rsidRPr="00D33D89">
        <w:rPr>
          <w:b/>
          <w:bCs/>
        </w:rPr>
        <w:tab/>
        <w:t xml:space="preserve"> £</w:t>
      </w:r>
      <w:r>
        <w:rPr>
          <w:b/>
          <w:bCs/>
        </w:rPr>
        <w:t>6902.97</w:t>
      </w:r>
      <w:r w:rsidRPr="00D33D89">
        <w:rPr>
          <w:b/>
          <w:bCs/>
        </w:rPr>
        <w:t>p</w:t>
      </w:r>
      <w:r w:rsidRPr="00D33D89">
        <w:t xml:space="preserve"> </w:t>
      </w:r>
    </w:p>
    <w:p w14:paraId="3E5061DB" w14:textId="77777777" w:rsidR="005A3014" w:rsidRPr="00D33D89" w:rsidRDefault="005A3014" w:rsidP="005A3014"/>
    <w:p w14:paraId="2CC6F6C9" w14:textId="77777777" w:rsidR="005A3014" w:rsidRPr="00D33D89" w:rsidRDefault="005A3014" w:rsidP="005A3014"/>
    <w:p w14:paraId="67F649E5" w14:textId="77777777" w:rsidR="005A3014" w:rsidRPr="00D33D89" w:rsidRDefault="005A3014" w:rsidP="005A3014"/>
    <w:p w14:paraId="6E7DBDF7" w14:textId="77777777" w:rsidR="005A3014" w:rsidRPr="00D33D89" w:rsidRDefault="005A3014" w:rsidP="005A3014"/>
    <w:p w14:paraId="68ED9C85" w14:textId="77777777" w:rsidR="005A3014" w:rsidRPr="00D33D89" w:rsidRDefault="005A3014" w:rsidP="005A3014">
      <w:r w:rsidRPr="00D33D89">
        <w:t xml:space="preserve">These cumulative figures are represented </w:t>
      </w:r>
      <w:proofErr w:type="gramStart"/>
      <w:r w:rsidRPr="00D33D89">
        <w:t>by;</w:t>
      </w:r>
      <w:proofErr w:type="gramEnd"/>
    </w:p>
    <w:p w14:paraId="7E9A9AD1" w14:textId="77777777" w:rsidR="005A3014" w:rsidRPr="00D33D89" w:rsidRDefault="005A3014" w:rsidP="005A3014"/>
    <w:p w14:paraId="0C323179" w14:textId="77777777" w:rsidR="005A3014" w:rsidRPr="00D33D89" w:rsidRDefault="005A3014" w:rsidP="005A3014">
      <w:r w:rsidRPr="00D33D89">
        <w:t>Community Account Balance……………………………………</w:t>
      </w:r>
      <w:r w:rsidRPr="00D33D89">
        <w:tab/>
        <w:t>£</w:t>
      </w:r>
      <w:r>
        <w:t>4417.85</w:t>
      </w:r>
      <w:r w:rsidRPr="00D33D89">
        <w:t>p</w:t>
      </w:r>
    </w:p>
    <w:p w14:paraId="7CA0B802" w14:textId="77777777" w:rsidR="005A3014" w:rsidRPr="00D33D89" w:rsidRDefault="005A3014" w:rsidP="005A3014"/>
    <w:p w14:paraId="3CC028C0" w14:textId="77777777" w:rsidR="005A3014" w:rsidRPr="00D33D89" w:rsidRDefault="005A3014" w:rsidP="005A3014">
      <w:r w:rsidRPr="00D33D89">
        <w:t>Business Reserve Account Balance……………………</w:t>
      </w:r>
      <w:proofErr w:type="gramStart"/>
      <w:r w:rsidRPr="00D33D89">
        <w:t>…..</w:t>
      </w:r>
      <w:proofErr w:type="gramEnd"/>
      <w:r w:rsidRPr="00D33D89">
        <w:t xml:space="preserve"> …….</w:t>
      </w:r>
      <w:r w:rsidRPr="00D33D89">
        <w:tab/>
      </w:r>
      <w:r w:rsidRPr="00D33D89">
        <w:rPr>
          <w:u w:val="single"/>
        </w:rPr>
        <w:t>£</w:t>
      </w:r>
      <w:r>
        <w:rPr>
          <w:u w:val="single"/>
        </w:rPr>
        <w:t>2485.12</w:t>
      </w:r>
      <w:r w:rsidRPr="00D33D89">
        <w:rPr>
          <w:u w:val="single"/>
        </w:rPr>
        <w:t>p</w:t>
      </w:r>
    </w:p>
    <w:p w14:paraId="32E829B0" w14:textId="77777777" w:rsidR="005A3014" w:rsidRPr="00D33D89" w:rsidRDefault="005A3014" w:rsidP="005A3014">
      <w:pPr>
        <w:rPr>
          <w:b/>
          <w:bCs/>
        </w:rPr>
      </w:pPr>
      <w:r w:rsidRPr="00D33D89">
        <w:tab/>
      </w:r>
      <w:r w:rsidRPr="00D33D89">
        <w:tab/>
      </w:r>
      <w:r w:rsidRPr="00D33D89">
        <w:tab/>
      </w:r>
      <w:r w:rsidRPr="00D33D89">
        <w:tab/>
      </w:r>
      <w:r w:rsidRPr="00D33D89">
        <w:tab/>
      </w:r>
      <w:r w:rsidRPr="00D33D89">
        <w:tab/>
      </w:r>
      <w:r w:rsidRPr="00D33D89">
        <w:tab/>
        <w:t xml:space="preserve">          </w:t>
      </w:r>
      <w:r w:rsidRPr="00D33D89">
        <w:tab/>
        <w:t xml:space="preserve">            </w:t>
      </w:r>
      <w:r w:rsidRPr="00D33D89">
        <w:rPr>
          <w:b/>
          <w:bCs/>
        </w:rPr>
        <w:t>£</w:t>
      </w:r>
      <w:r>
        <w:rPr>
          <w:b/>
          <w:bCs/>
        </w:rPr>
        <w:t>6902.97</w:t>
      </w:r>
      <w:r w:rsidRPr="00D33D89">
        <w:rPr>
          <w:b/>
          <w:bCs/>
        </w:rPr>
        <w:t>p</w:t>
      </w:r>
    </w:p>
    <w:p w14:paraId="0F9419E9" w14:textId="77777777" w:rsidR="005A3014" w:rsidRPr="00D33D89" w:rsidRDefault="005A3014" w:rsidP="005A3014">
      <w:pPr>
        <w:tabs>
          <w:tab w:val="left" w:pos="7272"/>
        </w:tabs>
        <w:rPr>
          <w:b/>
        </w:rPr>
      </w:pPr>
    </w:p>
    <w:p w14:paraId="3FB2B25F" w14:textId="77777777" w:rsidR="005A3014" w:rsidRPr="00D33D89" w:rsidRDefault="005A3014" w:rsidP="005A3014">
      <w:pPr>
        <w:tabs>
          <w:tab w:val="left" w:pos="7272"/>
        </w:tabs>
      </w:pPr>
      <w:r w:rsidRPr="00D33D89">
        <w:rPr>
          <w:b/>
        </w:rPr>
        <w:t xml:space="preserve">Balance carried over from </w:t>
      </w:r>
      <w:r>
        <w:rPr>
          <w:b/>
        </w:rPr>
        <w:t>1</w:t>
      </w:r>
      <w:r w:rsidRPr="00D2342C">
        <w:rPr>
          <w:b/>
          <w:vertAlign w:val="superscript"/>
        </w:rPr>
        <w:t>st</w:t>
      </w:r>
      <w:r>
        <w:rPr>
          <w:b/>
        </w:rPr>
        <w:t xml:space="preserve"> April</w:t>
      </w:r>
      <w:r w:rsidRPr="00D33D89">
        <w:rPr>
          <w:b/>
        </w:rPr>
        <w:t xml:space="preserve"> 2</w:t>
      </w:r>
      <w:r>
        <w:rPr>
          <w:b/>
        </w:rPr>
        <w:t>022</w:t>
      </w:r>
      <w:r w:rsidRPr="00D33D89">
        <w:t xml:space="preserve">                                 </w:t>
      </w:r>
      <w:r>
        <w:t xml:space="preserve">  </w:t>
      </w:r>
      <w:r w:rsidRPr="00D33D89">
        <w:t xml:space="preserve"> </w:t>
      </w:r>
      <w:r w:rsidRPr="00D33D89">
        <w:rPr>
          <w:b/>
          <w:bCs/>
          <w:sz w:val="28"/>
          <w:u w:val="single"/>
        </w:rPr>
        <w:t>£</w:t>
      </w:r>
      <w:r>
        <w:rPr>
          <w:b/>
          <w:bCs/>
          <w:sz w:val="28"/>
          <w:u w:val="single"/>
        </w:rPr>
        <w:t>6902.97</w:t>
      </w:r>
      <w:r w:rsidRPr="00D33D89">
        <w:rPr>
          <w:b/>
          <w:bCs/>
          <w:sz w:val="28"/>
          <w:u w:val="single"/>
        </w:rPr>
        <w:t>p</w:t>
      </w:r>
    </w:p>
    <w:p w14:paraId="4571BF3A" w14:textId="77777777" w:rsidR="005A3014" w:rsidRPr="00D33D89" w:rsidRDefault="005A3014" w:rsidP="005A3014"/>
    <w:p w14:paraId="37C1F04F" w14:textId="77777777" w:rsidR="005A3014" w:rsidRPr="00D33D89" w:rsidRDefault="005A3014" w:rsidP="005A3014"/>
    <w:p w14:paraId="262CD12E" w14:textId="77777777" w:rsidR="005A3014" w:rsidRPr="00D33D89" w:rsidRDefault="005A3014" w:rsidP="005A3014">
      <w:r>
        <w:t xml:space="preserve"> </w:t>
      </w:r>
      <w:r w:rsidRPr="00D33D89">
        <w:t>Please find enclosed a breakdown of Income and Expenditure for the financi</w:t>
      </w:r>
      <w:r>
        <w:t>al year 1</w:t>
      </w:r>
      <w:r w:rsidRPr="00A73BFF">
        <w:rPr>
          <w:vertAlign w:val="superscript"/>
        </w:rPr>
        <w:t>st</w:t>
      </w:r>
      <w:r>
        <w:t xml:space="preserve"> April 2022 to 31</w:t>
      </w:r>
      <w:r w:rsidRPr="00A73BFF">
        <w:rPr>
          <w:vertAlign w:val="superscript"/>
        </w:rPr>
        <w:t>st</w:t>
      </w:r>
      <w:r>
        <w:t xml:space="preserve"> March 2023</w:t>
      </w:r>
    </w:p>
    <w:p w14:paraId="20619A52" w14:textId="77777777" w:rsidR="005A3014" w:rsidRPr="00D33D89" w:rsidRDefault="005A3014" w:rsidP="005A3014"/>
    <w:p w14:paraId="5B69EFA3" w14:textId="77777777" w:rsidR="005A3014" w:rsidRPr="00D33D89" w:rsidRDefault="005A3014" w:rsidP="005A3014"/>
    <w:p w14:paraId="0A1B34BB" w14:textId="77777777" w:rsidR="005A3014" w:rsidRPr="00D33D89" w:rsidRDefault="005A3014" w:rsidP="005A3014">
      <w:r w:rsidRPr="00D33D89">
        <w:t>Chairman</w:t>
      </w:r>
      <w:r w:rsidRPr="00D33D89">
        <w:tab/>
      </w:r>
      <w:r w:rsidRPr="00D33D89">
        <w:tab/>
      </w:r>
      <w:r w:rsidRPr="00D33D89">
        <w:tab/>
      </w:r>
      <w:r w:rsidRPr="00D33D89">
        <w:tab/>
      </w:r>
      <w:r w:rsidRPr="00D33D89">
        <w:tab/>
        <w:t xml:space="preserve">     --------------------------------------</w:t>
      </w:r>
    </w:p>
    <w:p w14:paraId="50C2AEB8" w14:textId="77777777" w:rsidR="005A3014" w:rsidRPr="00D33D89" w:rsidRDefault="005A3014" w:rsidP="005A3014"/>
    <w:p w14:paraId="57B598F1" w14:textId="77777777" w:rsidR="005A3014" w:rsidRPr="00D33D89" w:rsidRDefault="005A3014" w:rsidP="005A3014"/>
    <w:p w14:paraId="6CB9360E" w14:textId="77777777" w:rsidR="005A3014" w:rsidRPr="00D33D89" w:rsidRDefault="005A3014" w:rsidP="005A3014">
      <w:r w:rsidRPr="00D33D89">
        <w:t xml:space="preserve">Responsible Financial Officer. </w:t>
      </w:r>
      <w:r w:rsidRPr="00D33D89">
        <w:tab/>
      </w:r>
      <w:r w:rsidRPr="00D33D89">
        <w:tab/>
        <w:t xml:space="preserve">     ---------------------------------------</w:t>
      </w:r>
    </w:p>
    <w:p w14:paraId="185BB57E" w14:textId="77777777" w:rsidR="005A3014" w:rsidRPr="00D33D89" w:rsidRDefault="005A3014" w:rsidP="005A3014"/>
    <w:p w14:paraId="114E66BD" w14:textId="77777777" w:rsidR="005A3014" w:rsidRPr="00D33D89" w:rsidRDefault="005A3014" w:rsidP="005A3014"/>
    <w:p w14:paraId="07C80A79" w14:textId="77777777" w:rsidR="005A3014" w:rsidRDefault="005A3014" w:rsidP="005A3014">
      <w:pPr>
        <w:rPr>
          <w:i/>
        </w:rPr>
      </w:pPr>
    </w:p>
    <w:p w14:paraId="20468512" w14:textId="77777777" w:rsidR="005A3014" w:rsidRDefault="005A3014" w:rsidP="005A3014">
      <w:pPr>
        <w:rPr>
          <w:i/>
        </w:rPr>
      </w:pPr>
      <w:r>
        <w:rPr>
          <w:i/>
        </w:rPr>
        <w:t>Financial Report.</w:t>
      </w:r>
    </w:p>
    <w:p w14:paraId="4C6BD775" w14:textId="77777777" w:rsidR="005A3014" w:rsidRDefault="005A3014" w:rsidP="005A3014">
      <w:pPr>
        <w:rPr>
          <w:i/>
        </w:rPr>
      </w:pPr>
      <w:r>
        <w:rPr>
          <w:i/>
        </w:rPr>
        <w:t xml:space="preserve">There was a vast increase in the income received in 2022-23, this was due to a Summer of Fun grant of £1520.00 received from Ceredigion County Council to organise summer events for the young people within the community.  This enabled the Community Council to organise </w:t>
      </w:r>
      <w:proofErr w:type="gramStart"/>
      <w:r>
        <w:rPr>
          <w:i/>
        </w:rPr>
        <w:t>a number of</w:t>
      </w:r>
      <w:proofErr w:type="gramEnd"/>
      <w:r>
        <w:rPr>
          <w:i/>
        </w:rPr>
        <w:t xml:space="preserve"> events during the summer holidays that was well attended.</w:t>
      </w:r>
    </w:p>
    <w:p w14:paraId="60358E20" w14:textId="77777777" w:rsidR="005A3014" w:rsidRDefault="005A3014" w:rsidP="005A3014">
      <w:pPr>
        <w:rPr>
          <w:i/>
        </w:rPr>
      </w:pPr>
      <w:r>
        <w:rPr>
          <w:i/>
        </w:rPr>
        <w:t>A donation of £1600.00 was received from Ystwyth Transport, a community transport group that is no longer operating. In line with their constitution monies remaining was shared out to benefit the local community. The money received will go to purchase new seating areas and a sensory area in the community garden.</w:t>
      </w:r>
    </w:p>
    <w:p w14:paraId="019A4DAD" w14:textId="77777777" w:rsidR="005A3014" w:rsidRDefault="005A3014" w:rsidP="005A3014">
      <w:pPr>
        <w:rPr>
          <w:i/>
        </w:rPr>
      </w:pPr>
      <w:r>
        <w:rPr>
          <w:i/>
        </w:rPr>
        <w:lastRenderedPageBreak/>
        <w:t>The biggest expenditure this year was the purchase of two new defibrillators to be sited within the community.</w:t>
      </w:r>
    </w:p>
    <w:p w14:paraId="1421B750" w14:textId="77777777" w:rsidR="00F32297" w:rsidRDefault="00F32297"/>
    <w:sectPr w:rsidR="00F32297" w:rsidSect="0013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F4"/>
    <w:rsid w:val="00134C6B"/>
    <w:rsid w:val="005A3014"/>
    <w:rsid w:val="007C5EC4"/>
    <w:rsid w:val="008159F4"/>
    <w:rsid w:val="009B72D7"/>
    <w:rsid w:val="00F322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9000"/>
  <w15:chartTrackingRefBased/>
  <w15:docId w15:val="{EEB62639-99B4-4EA9-ADCA-42C5D5BE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01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Wills</dc:creator>
  <cp:keywords/>
  <dc:description/>
  <cp:lastModifiedBy>Ian Wills</cp:lastModifiedBy>
  <cp:revision>2</cp:revision>
  <dcterms:created xsi:type="dcterms:W3CDTF">2023-04-16T12:42:00Z</dcterms:created>
  <dcterms:modified xsi:type="dcterms:W3CDTF">2023-04-16T12:42:00Z</dcterms:modified>
</cp:coreProperties>
</file>