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20BE1" w14:textId="081E68B8" w:rsidR="00F32297" w:rsidRDefault="000713DC">
      <w:pPr>
        <w:rPr>
          <w:lang w:val="en-US"/>
        </w:rPr>
      </w:pPr>
      <w:r>
        <w:rPr>
          <w:lang w:val="en-US"/>
        </w:rPr>
        <w:t>Minutes of the Annual General Meeting held on May 31</w:t>
      </w:r>
      <w:r w:rsidRPr="000713DC">
        <w:rPr>
          <w:vertAlign w:val="superscript"/>
          <w:lang w:val="en-US"/>
        </w:rPr>
        <w:t>st</w:t>
      </w:r>
      <w:r w:rsidR="00190286">
        <w:rPr>
          <w:lang w:val="en-US"/>
        </w:rPr>
        <w:t>, 2023,</w:t>
      </w:r>
      <w:r>
        <w:rPr>
          <w:lang w:val="en-US"/>
        </w:rPr>
        <w:t xml:space="preserve"> in the Vil</w:t>
      </w:r>
      <w:r w:rsidR="000D5E6D">
        <w:rPr>
          <w:lang w:val="en-US"/>
        </w:rPr>
        <w:t>l</w:t>
      </w:r>
      <w:r>
        <w:rPr>
          <w:lang w:val="en-US"/>
        </w:rPr>
        <w:t>age Hall</w:t>
      </w:r>
      <w:r w:rsidR="00761F75">
        <w:rPr>
          <w:lang w:val="en-US"/>
        </w:rPr>
        <w:t>.</w:t>
      </w:r>
    </w:p>
    <w:p w14:paraId="5CC93CD7" w14:textId="77777777" w:rsidR="00761F75" w:rsidRDefault="00761F75">
      <w:pPr>
        <w:rPr>
          <w:lang w:val="en-US"/>
        </w:rPr>
      </w:pPr>
    </w:p>
    <w:p w14:paraId="5CEC015B" w14:textId="18695563" w:rsidR="00761F75" w:rsidRDefault="00761F75">
      <w:pPr>
        <w:rPr>
          <w:lang w:val="en-US"/>
        </w:rPr>
      </w:pPr>
      <w:r>
        <w:rPr>
          <w:lang w:val="en-US"/>
        </w:rPr>
        <w:t xml:space="preserve">Cllr’s present, Gwyneth Davies (Chair) </w:t>
      </w:r>
      <w:r w:rsidR="00F04E47">
        <w:rPr>
          <w:lang w:val="en-US"/>
        </w:rPr>
        <w:t xml:space="preserve">Clare Rooke (Vice-Chair), Alan Wilkinson, Sheena Duller, Amanda Williams, </w:t>
      </w:r>
      <w:r w:rsidR="00A1654B">
        <w:rPr>
          <w:lang w:val="en-US"/>
        </w:rPr>
        <w:t>Ifan Jones Evans and Christian Pateman.</w:t>
      </w:r>
    </w:p>
    <w:p w14:paraId="64214FFA" w14:textId="019D765E" w:rsidR="00A1654B" w:rsidRDefault="00A1654B">
      <w:pPr>
        <w:rPr>
          <w:lang w:val="en-US"/>
        </w:rPr>
      </w:pPr>
      <w:r>
        <w:rPr>
          <w:lang w:val="en-US"/>
        </w:rPr>
        <w:t xml:space="preserve">Apologies were received from Cllr’s </w:t>
      </w:r>
      <w:r w:rsidR="005A634F">
        <w:rPr>
          <w:lang w:val="en-US"/>
        </w:rPr>
        <w:t>Matthew Sims and Cllr Wyn Evans.</w:t>
      </w:r>
    </w:p>
    <w:p w14:paraId="1E1B8C8F" w14:textId="36D611CB" w:rsidR="00E62C65" w:rsidRDefault="00E62C65">
      <w:pPr>
        <w:rPr>
          <w:lang w:val="en-US"/>
        </w:rPr>
      </w:pPr>
      <w:r>
        <w:rPr>
          <w:lang w:val="en-US"/>
        </w:rPr>
        <w:t xml:space="preserve">Also present was PCSO John Evans along with members of the </w:t>
      </w:r>
      <w:r w:rsidR="00CC442D">
        <w:rPr>
          <w:lang w:val="en-US"/>
        </w:rPr>
        <w:t>community. (Attendance list attached)</w:t>
      </w:r>
    </w:p>
    <w:p w14:paraId="66D278F4" w14:textId="226E5F6B" w:rsidR="00342EBB" w:rsidRDefault="00E62C65">
      <w:pPr>
        <w:rPr>
          <w:lang w:val="en-US"/>
        </w:rPr>
      </w:pPr>
      <w:r>
        <w:rPr>
          <w:lang w:val="en-US"/>
        </w:rPr>
        <w:t>The minutes</w:t>
      </w:r>
      <w:r w:rsidR="00342EBB">
        <w:rPr>
          <w:lang w:val="en-US"/>
        </w:rPr>
        <w:t xml:space="preserve"> of the previous AGM were agreed to be a true record, proposed by Cllr </w:t>
      </w:r>
      <w:r w:rsidR="005E34B3">
        <w:rPr>
          <w:lang w:val="en-US"/>
        </w:rPr>
        <w:t>Sheena Duller and seconded by Cllr Clare</w:t>
      </w:r>
      <w:r w:rsidR="00E25AA8">
        <w:rPr>
          <w:lang w:val="en-US"/>
        </w:rPr>
        <w:t xml:space="preserve"> </w:t>
      </w:r>
      <w:r w:rsidR="005E34B3">
        <w:rPr>
          <w:lang w:val="en-US"/>
        </w:rPr>
        <w:t>Rooke.</w:t>
      </w:r>
    </w:p>
    <w:p w14:paraId="2B9A6E9C" w14:textId="2CC97191" w:rsidR="00CC442D" w:rsidRDefault="00CC442D">
      <w:pPr>
        <w:rPr>
          <w:lang w:val="en-US"/>
        </w:rPr>
      </w:pPr>
      <w:r>
        <w:rPr>
          <w:lang w:val="en-US"/>
        </w:rPr>
        <w:t xml:space="preserve">Cllr Gwyneth Davies welcomed all to the </w:t>
      </w:r>
      <w:r w:rsidR="00657AE2">
        <w:rPr>
          <w:lang w:val="en-US"/>
        </w:rPr>
        <w:t>Annual General Meet</w:t>
      </w:r>
      <w:r w:rsidR="00C707BA">
        <w:rPr>
          <w:lang w:val="en-US"/>
        </w:rPr>
        <w:t>i</w:t>
      </w:r>
      <w:r w:rsidR="00657AE2">
        <w:rPr>
          <w:lang w:val="en-US"/>
        </w:rPr>
        <w:t>ng</w:t>
      </w:r>
    </w:p>
    <w:p w14:paraId="7A30D0EB" w14:textId="49A32434" w:rsidR="005A634F" w:rsidRDefault="00D41F66">
      <w:pPr>
        <w:rPr>
          <w:lang w:val="en-US"/>
        </w:rPr>
      </w:pPr>
      <w:r>
        <w:rPr>
          <w:lang w:val="en-US"/>
        </w:rPr>
        <w:t>Mem</w:t>
      </w:r>
      <w:r w:rsidR="00917179">
        <w:rPr>
          <w:lang w:val="en-US"/>
        </w:rPr>
        <w:t xml:space="preserve">bers of the community were attending to discuss the planning application for the telecom mast. </w:t>
      </w:r>
      <w:r w:rsidR="001E121D">
        <w:rPr>
          <w:lang w:val="en-US"/>
        </w:rPr>
        <w:t xml:space="preserve">This </w:t>
      </w:r>
      <w:r w:rsidR="006A145E">
        <w:rPr>
          <w:lang w:val="en-US"/>
        </w:rPr>
        <w:t>item is on the Agenda.</w:t>
      </w:r>
    </w:p>
    <w:p w14:paraId="21CB22AD" w14:textId="14E45B33" w:rsidR="006A145E" w:rsidRDefault="006A145E">
      <w:pPr>
        <w:rPr>
          <w:lang w:val="en-US"/>
        </w:rPr>
      </w:pPr>
      <w:r>
        <w:rPr>
          <w:lang w:val="en-US"/>
        </w:rPr>
        <w:t xml:space="preserve">Election of Officers. </w:t>
      </w:r>
    </w:p>
    <w:p w14:paraId="1B2E02BC" w14:textId="19FC4411" w:rsidR="008D0AAB" w:rsidRDefault="008D0AAB">
      <w:pPr>
        <w:rPr>
          <w:lang w:val="en-US"/>
        </w:rPr>
      </w:pPr>
      <w:r>
        <w:rPr>
          <w:lang w:val="en-US"/>
        </w:rPr>
        <w:t xml:space="preserve">The Chair and Vice Chair </w:t>
      </w:r>
      <w:r w:rsidR="0074476B">
        <w:rPr>
          <w:lang w:val="en-US"/>
        </w:rPr>
        <w:t xml:space="preserve">will continue in office for another 12 months. </w:t>
      </w:r>
    </w:p>
    <w:p w14:paraId="754E5663" w14:textId="6F4B4B1A" w:rsidR="00EF3968" w:rsidRDefault="00EF3968">
      <w:pPr>
        <w:rPr>
          <w:lang w:val="en-US"/>
        </w:rPr>
      </w:pPr>
      <w:r>
        <w:rPr>
          <w:lang w:val="en-US"/>
        </w:rPr>
        <w:t xml:space="preserve">Matters </w:t>
      </w:r>
      <w:r w:rsidR="007B5F9C">
        <w:rPr>
          <w:lang w:val="en-US"/>
        </w:rPr>
        <w:t>Arising.</w:t>
      </w:r>
    </w:p>
    <w:p w14:paraId="5356F607" w14:textId="60D48756" w:rsidR="007B5F9C" w:rsidRDefault="007B5F9C">
      <w:pPr>
        <w:rPr>
          <w:lang w:val="en-US"/>
        </w:rPr>
      </w:pPr>
      <w:r>
        <w:rPr>
          <w:lang w:val="en-US"/>
        </w:rPr>
        <w:t xml:space="preserve">War Memorial. The re-pointing of the War Memorial has not been done. </w:t>
      </w:r>
      <w:r w:rsidR="00736E25">
        <w:rPr>
          <w:lang w:val="en-US"/>
        </w:rPr>
        <w:t>The winning tendere</w:t>
      </w:r>
      <w:r w:rsidR="00D85E12">
        <w:rPr>
          <w:lang w:val="en-US"/>
        </w:rPr>
        <w:t>r</w:t>
      </w:r>
      <w:r w:rsidR="00736E25">
        <w:rPr>
          <w:lang w:val="en-US"/>
        </w:rPr>
        <w:t xml:space="preserve"> has been in poor health and was unable to carry out the work. Councillors then agreed </w:t>
      </w:r>
      <w:r w:rsidR="00D85E12">
        <w:rPr>
          <w:lang w:val="en-US"/>
        </w:rPr>
        <w:t xml:space="preserve">to award the work to the </w:t>
      </w:r>
      <w:r w:rsidR="00D51B64">
        <w:rPr>
          <w:lang w:val="en-US"/>
        </w:rPr>
        <w:t xml:space="preserve">tenderer who came second in the process. Mr Kieron Evans. </w:t>
      </w:r>
      <w:r w:rsidR="004E1B47">
        <w:rPr>
          <w:lang w:val="en-US"/>
        </w:rPr>
        <w:t xml:space="preserve">The clerk will contact Mr Evans and award him the work. </w:t>
      </w:r>
    </w:p>
    <w:p w14:paraId="6F36E5D2" w14:textId="590C0BF9" w:rsidR="004E1B47" w:rsidRDefault="004E1B47">
      <w:pPr>
        <w:rPr>
          <w:lang w:val="en-US"/>
        </w:rPr>
      </w:pPr>
      <w:r>
        <w:rPr>
          <w:lang w:val="en-US"/>
        </w:rPr>
        <w:t xml:space="preserve">New Village signs. Nothing has </w:t>
      </w:r>
      <w:r w:rsidR="00150346">
        <w:rPr>
          <w:lang w:val="en-US"/>
        </w:rPr>
        <w:t>come back from Ceredigion about the request for new village signs</w:t>
      </w:r>
      <w:r w:rsidR="006A4356">
        <w:rPr>
          <w:lang w:val="en-US"/>
        </w:rPr>
        <w:t xml:space="preserve"> for Pontrhydygroes and Ysbyty Ystwyth.</w:t>
      </w:r>
    </w:p>
    <w:p w14:paraId="756594A5" w14:textId="6212C022" w:rsidR="006A4356" w:rsidRDefault="006A4356">
      <w:pPr>
        <w:rPr>
          <w:lang w:val="en-US"/>
        </w:rPr>
      </w:pPr>
      <w:r>
        <w:rPr>
          <w:lang w:val="en-US"/>
        </w:rPr>
        <w:t xml:space="preserve">Tregaron Eisteddfod 2022. It was noted that the National Eisteddfod at Tregaron was a huge success with record attendance levels. </w:t>
      </w:r>
    </w:p>
    <w:p w14:paraId="2EACF29F" w14:textId="157E1CE9" w:rsidR="003F1F41" w:rsidRDefault="003F1F41">
      <w:pPr>
        <w:rPr>
          <w:lang w:val="en-US"/>
        </w:rPr>
      </w:pPr>
      <w:r>
        <w:rPr>
          <w:lang w:val="en-US"/>
        </w:rPr>
        <w:t>C1115 Pontrhydygroes-Llanafan. This road remains closed.</w:t>
      </w:r>
      <w:r w:rsidR="00AF7550">
        <w:rPr>
          <w:lang w:val="en-US"/>
        </w:rPr>
        <w:t xml:space="preserve"> NRW has stopped any work due to there being sea limpets in the river. Work should start in early August. </w:t>
      </w:r>
      <w:r w:rsidR="00CD41AC">
        <w:rPr>
          <w:lang w:val="en-US"/>
        </w:rPr>
        <w:t>A contractor has been awarded the work by Ceredigion County Council.</w:t>
      </w:r>
    </w:p>
    <w:p w14:paraId="357F64A9" w14:textId="2958DD89" w:rsidR="00534379" w:rsidRDefault="00534379">
      <w:pPr>
        <w:rPr>
          <w:lang w:val="en-US"/>
        </w:rPr>
      </w:pPr>
      <w:r>
        <w:rPr>
          <w:lang w:val="en-US"/>
        </w:rPr>
        <w:t xml:space="preserve">Subsidence on B4343 near Rhosyrhiw. </w:t>
      </w:r>
      <w:r w:rsidR="00302330">
        <w:rPr>
          <w:lang w:val="en-US"/>
        </w:rPr>
        <w:t>There have been reports of subsidence on the road near Rhosyrhiw. Officials from Ceredigion County Council have assessed thew site and there are no immediate concerns the location will be monitored.</w:t>
      </w:r>
    </w:p>
    <w:p w14:paraId="0AF6BE9A" w14:textId="0D35F123" w:rsidR="006B1249" w:rsidRDefault="006B1249">
      <w:pPr>
        <w:rPr>
          <w:lang w:val="en-US"/>
        </w:rPr>
      </w:pPr>
      <w:r>
        <w:rPr>
          <w:lang w:val="en-US"/>
        </w:rPr>
        <w:t>Financial Report, the clerk has given a report on the finances of the community council during 20</w:t>
      </w:r>
      <w:r w:rsidR="00EB410C">
        <w:rPr>
          <w:lang w:val="en-US"/>
        </w:rPr>
        <w:t>2</w:t>
      </w:r>
      <w:r w:rsidR="00165E93">
        <w:rPr>
          <w:lang w:val="en-US"/>
        </w:rPr>
        <w:t>2</w:t>
      </w:r>
      <w:r w:rsidR="00EB410C">
        <w:rPr>
          <w:lang w:val="en-US"/>
        </w:rPr>
        <w:t>-</w:t>
      </w:r>
      <w:r w:rsidR="00402215">
        <w:rPr>
          <w:lang w:val="en-US"/>
        </w:rPr>
        <w:t>2</w:t>
      </w:r>
      <w:r w:rsidR="00165E93">
        <w:rPr>
          <w:lang w:val="en-US"/>
        </w:rPr>
        <w:t>3</w:t>
      </w:r>
      <w:r w:rsidR="00EB410C">
        <w:rPr>
          <w:lang w:val="en-US"/>
        </w:rPr>
        <w:t xml:space="preserve">. The </w:t>
      </w:r>
      <w:r w:rsidR="006E1C78">
        <w:rPr>
          <w:lang w:val="en-US"/>
        </w:rPr>
        <w:t xml:space="preserve">community council received a donation from Ystwyth Transport for £1600.00 to go towards </w:t>
      </w:r>
      <w:r w:rsidR="005170CA">
        <w:rPr>
          <w:lang w:val="en-US"/>
        </w:rPr>
        <w:t xml:space="preserve">improving the community garden as well as grant funding from Ceredigion Council </w:t>
      </w:r>
      <w:r w:rsidR="003B0A4D">
        <w:rPr>
          <w:lang w:val="en-US"/>
        </w:rPr>
        <w:t xml:space="preserve">to provide children and young </w:t>
      </w:r>
      <w:r w:rsidR="00CA1A21">
        <w:rPr>
          <w:lang w:val="en-US"/>
        </w:rPr>
        <w:t>people’s activities</w:t>
      </w:r>
      <w:r w:rsidR="003B0A4D">
        <w:rPr>
          <w:lang w:val="en-US"/>
        </w:rPr>
        <w:t xml:space="preserve"> over the summer holidays.</w:t>
      </w:r>
      <w:r w:rsidR="00E72BEF">
        <w:rPr>
          <w:lang w:val="en-US"/>
        </w:rPr>
        <w:t xml:space="preserve"> </w:t>
      </w:r>
    </w:p>
    <w:p w14:paraId="60FF4348" w14:textId="77777777" w:rsidR="00CC76F0" w:rsidRDefault="00CA1A21">
      <w:pPr>
        <w:rPr>
          <w:lang w:val="en-US"/>
        </w:rPr>
      </w:pPr>
      <w:r>
        <w:rPr>
          <w:lang w:val="en-US"/>
        </w:rPr>
        <w:t xml:space="preserve">Balance of accounts at </w:t>
      </w:r>
      <w:r w:rsidR="003F7C99">
        <w:rPr>
          <w:lang w:val="en-US"/>
        </w:rPr>
        <w:t>31</w:t>
      </w:r>
      <w:r w:rsidRPr="00CA1A21">
        <w:rPr>
          <w:vertAlign w:val="superscript"/>
          <w:lang w:val="en-US"/>
        </w:rPr>
        <w:t>st</w:t>
      </w:r>
      <w:r>
        <w:rPr>
          <w:lang w:val="en-US"/>
        </w:rPr>
        <w:t xml:space="preserve"> March 202</w:t>
      </w:r>
      <w:r w:rsidR="00CA03CB">
        <w:rPr>
          <w:lang w:val="en-US"/>
        </w:rPr>
        <w:t>2</w:t>
      </w:r>
      <w:r w:rsidR="00405BF9">
        <w:rPr>
          <w:lang w:val="en-US"/>
        </w:rPr>
        <w:t xml:space="preserve">, </w:t>
      </w:r>
    </w:p>
    <w:p w14:paraId="5D698F9C" w14:textId="71D194FC" w:rsidR="003F7C99" w:rsidRDefault="00405BF9">
      <w:pPr>
        <w:rPr>
          <w:lang w:val="en-US"/>
        </w:rPr>
      </w:pPr>
      <w:r>
        <w:rPr>
          <w:lang w:val="en-US"/>
        </w:rPr>
        <w:t>Community Account, £</w:t>
      </w:r>
      <w:r w:rsidR="00904320">
        <w:rPr>
          <w:lang w:val="en-US"/>
        </w:rPr>
        <w:t>4417.85</w:t>
      </w:r>
      <w:r w:rsidR="00CC76F0">
        <w:rPr>
          <w:lang w:val="en-US"/>
        </w:rPr>
        <w:t xml:space="preserve">, </w:t>
      </w:r>
      <w:r w:rsidR="00C50359">
        <w:rPr>
          <w:lang w:val="en-US"/>
        </w:rPr>
        <w:t>…</w:t>
      </w:r>
      <w:r w:rsidR="003F7C99">
        <w:rPr>
          <w:lang w:val="en-US"/>
        </w:rPr>
        <w:t>Business</w:t>
      </w:r>
      <w:r w:rsidR="00C50359">
        <w:rPr>
          <w:lang w:val="en-US"/>
        </w:rPr>
        <w:t xml:space="preserve"> </w:t>
      </w:r>
      <w:r w:rsidR="003F7C99">
        <w:rPr>
          <w:lang w:val="en-US"/>
        </w:rPr>
        <w:t>Saver Account, £24</w:t>
      </w:r>
      <w:r w:rsidR="00CC76F0">
        <w:rPr>
          <w:lang w:val="en-US"/>
        </w:rPr>
        <w:t>85.12.</w:t>
      </w:r>
    </w:p>
    <w:p w14:paraId="175D8674" w14:textId="1B62BE24" w:rsidR="00711284" w:rsidRDefault="00303F96">
      <w:pPr>
        <w:rPr>
          <w:lang w:val="en-US"/>
        </w:rPr>
      </w:pPr>
      <w:r>
        <w:rPr>
          <w:lang w:val="en-US"/>
        </w:rPr>
        <w:lastRenderedPageBreak/>
        <w:t>Planning Application for Telecom</w:t>
      </w:r>
      <w:r w:rsidR="00BB08C9">
        <w:rPr>
          <w:lang w:val="en-US"/>
        </w:rPr>
        <w:t xml:space="preserve"> mast at land adjacent to Llethr Villa.</w:t>
      </w:r>
    </w:p>
    <w:p w14:paraId="4EE79B19" w14:textId="038B741A" w:rsidR="00EE6458" w:rsidRDefault="00EE6458">
      <w:pPr>
        <w:rPr>
          <w:lang w:val="en-US"/>
        </w:rPr>
      </w:pPr>
      <w:r>
        <w:rPr>
          <w:lang w:val="en-US"/>
        </w:rPr>
        <w:t>Members of the public have attended to discuss the planning application for the siting of a new telecommunications mast</w:t>
      </w:r>
      <w:r w:rsidR="00AA0A0F">
        <w:rPr>
          <w:lang w:val="en-US"/>
        </w:rPr>
        <w:t xml:space="preserve"> </w:t>
      </w:r>
      <w:r w:rsidR="0020668F">
        <w:rPr>
          <w:lang w:val="en-US"/>
        </w:rPr>
        <w:t>in Ysbyty Ystwyth.</w:t>
      </w:r>
    </w:p>
    <w:p w14:paraId="35ED9A43" w14:textId="02105BE7" w:rsidR="005524CA" w:rsidRDefault="005524CA">
      <w:pPr>
        <w:rPr>
          <w:lang w:val="en-US"/>
        </w:rPr>
      </w:pPr>
      <w:r>
        <w:rPr>
          <w:lang w:val="en-US"/>
        </w:rPr>
        <w:t xml:space="preserve">Cllr Ifan Jones Evans declared an interest in this matter as the </w:t>
      </w:r>
      <w:r w:rsidR="00CB7BAD">
        <w:rPr>
          <w:lang w:val="en-US"/>
        </w:rPr>
        <w:t xml:space="preserve">application for a </w:t>
      </w:r>
      <w:r>
        <w:rPr>
          <w:lang w:val="en-US"/>
        </w:rPr>
        <w:t xml:space="preserve">new mast </w:t>
      </w:r>
      <w:r w:rsidR="00CB7BAD">
        <w:rPr>
          <w:lang w:val="en-US"/>
        </w:rPr>
        <w:t>is on their land</w:t>
      </w:r>
      <w:r w:rsidR="002F32C6">
        <w:rPr>
          <w:lang w:val="en-US"/>
        </w:rPr>
        <w:t xml:space="preserve">. </w:t>
      </w:r>
    </w:p>
    <w:p w14:paraId="2F14C4FA" w14:textId="4DCC3361" w:rsidR="0020668F" w:rsidRDefault="0020668F">
      <w:pPr>
        <w:rPr>
          <w:lang w:val="en-US"/>
        </w:rPr>
      </w:pPr>
      <w:r>
        <w:rPr>
          <w:lang w:val="en-US"/>
        </w:rPr>
        <w:t xml:space="preserve">Cllr Gwyneth Davies started the discussion </w:t>
      </w:r>
      <w:r w:rsidR="001D402C">
        <w:rPr>
          <w:lang w:val="en-US"/>
        </w:rPr>
        <w:t xml:space="preserve">to say that the community council </w:t>
      </w:r>
      <w:r w:rsidR="004A0483">
        <w:rPr>
          <w:lang w:val="en-US"/>
        </w:rPr>
        <w:t>had received</w:t>
      </w:r>
      <w:r w:rsidR="00F36898">
        <w:rPr>
          <w:lang w:val="en-US"/>
        </w:rPr>
        <w:t xml:space="preserve"> </w:t>
      </w:r>
      <w:r w:rsidR="002B5B08">
        <w:rPr>
          <w:lang w:val="en-US"/>
        </w:rPr>
        <w:t>a</w:t>
      </w:r>
      <w:r w:rsidR="0031366E">
        <w:rPr>
          <w:lang w:val="en-US"/>
        </w:rPr>
        <w:t>n</w:t>
      </w:r>
      <w:r w:rsidR="002B5B08">
        <w:rPr>
          <w:lang w:val="en-US"/>
        </w:rPr>
        <w:t xml:space="preserve"> email </w:t>
      </w:r>
      <w:r w:rsidR="004F4B6E">
        <w:rPr>
          <w:lang w:val="en-US"/>
        </w:rPr>
        <w:t>from Cornerstone</w:t>
      </w:r>
      <w:r w:rsidR="001149B8">
        <w:rPr>
          <w:lang w:val="en-US"/>
        </w:rPr>
        <w:t xml:space="preserve"> </w:t>
      </w:r>
      <w:r w:rsidR="0031366E">
        <w:rPr>
          <w:lang w:val="en-US"/>
        </w:rPr>
        <w:t xml:space="preserve">for the proposed siting of a new mast at site near Llethr Villa. </w:t>
      </w:r>
      <w:r w:rsidR="007C08F9">
        <w:rPr>
          <w:lang w:val="en-US"/>
        </w:rPr>
        <w:t xml:space="preserve">This was a consultation document only. Councillors immediately replied to Cornerstone objecting to the proposal and offered up </w:t>
      </w:r>
      <w:r w:rsidR="001D402C">
        <w:rPr>
          <w:lang w:val="en-US"/>
        </w:rPr>
        <w:t>other more suitable locations for them to consider.</w:t>
      </w:r>
      <w:r w:rsidR="00D86412">
        <w:rPr>
          <w:lang w:val="en-US"/>
        </w:rPr>
        <w:t xml:space="preserve"> </w:t>
      </w:r>
    </w:p>
    <w:p w14:paraId="68D81120" w14:textId="6E144E32" w:rsidR="00D86412" w:rsidRDefault="00D86412">
      <w:pPr>
        <w:rPr>
          <w:lang w:val="en-US"/>
        </w:rPr>
      </w:pPr>
      <w:r>
        <w:rPr>
          <w:lang w:val="en-US"/>
        </w:rPr>
        <w:t xml:space="preserve">There was no further discussion from Cornerstone. </w:t>
      </w:r>
      <w:r w:rsidR="00C71279">
        <w:rPr>
          <w:lang w:val="en-US"/>
        </w:rPr>
        <w:t>The next thing the councillors knew was a planning application was received for the erection of the mast</w:t>
      </w:r>
      <w:r w:rsidR="00BB467D">
        <w:rPr>
          <w:lang w:val="en-US"/>
        </w:rPr>
        <w:t>.</w:t>
      </w:r>
    </w:p>
    <w:p w14:paraId="1510A237" w14:textId="3BAF90E3" w:rsidR="00BB467D" w:rsidRDefault="003C2C6C">
      <w:pPr>
        <w:rPr>
          <w:lang w:val="en-US"/>
        </w:rPr>
      </w:pPr>
      <w:r>
        <w:rPr>
          <w:lang w:val="en-US"/>
        </w:rPr>
        <w:t>Residents from the surrounding area felt that the community council should have informed them of this planning application so that they could respond and object to the application</w:t>
      </w:r>
      <w:r w:rsidR="008A1CDB">
        <w:rPr>
          <w:lang w:val="en-US"/>
        </w:rPr>
        <w:t xml:space="preserve"> in good time.</w:t>
      </w:r>
    </w:p>
    <w:p w14:paraId="204FC5B5" w14:textId="40F51D7C" w:rsidR="00D041B6" w:rsidRDefault="001960AE">
      <w:pPr>
        <w:rPr>
          <w:lang w:val="en-US"/>
        </w:rPr>
      </w:pPr>
      <w:r>
        <w:rPr>
          <w:lang w:val="en-US"/>
        </w:rPr>
        <w:t xml:space="preserve">Objections have been sent to Ceredigion Planning Department along with letters to Ben Lake MP and Elin Jones AM </w:t>
      </w:r>
      <w:r w:rsidR="009F1BC0">
        <w:rPr>
          <w:lang w:val="en-US"/>
        </w:rPr>
        <w:t>and Elin Jones has sent a reply that was read out in th</w:t>
      </w:r>
      <w:r w:rsidR="004C745C">
        <w:rPr>
          <w:lang w:val="en-US"/>
        </w:rPr>
        <w:t>e meeting. Members of the public have also written to the MP and A</w:t>
      </w:r>
      <w:r w:rsidR="00820EC7">
        <w:rPr>
          <w:lang w:val="en-US"/>
        </w:rPr>
        <w:t xml:space="preserve">M and are awaiting a reply. </w:t>
      </w:r>
    </w:p>
    <w:p w14:paraId="7941A215" w14:textId="5BDD1EE3" w:rsidR="006B4B6D" w:rsidRDefault="006B4B6D">
      <w:pPr>
        <w:rPr>
          <w:lang w:val="en-US"/>
        </w:rPr>
      </w:pPr>
      <w:r>
        <w:rPr>
          <w:lang w:val="en-US"/>
        </w:rPr>
        <w:t xml:space="preserve">Cllr </w:t>
      </w:r>
      <w:r w:rsidR="00B92821">
        <w:rPr>
          <w:lang w:val="en-US"/>
        </w:rPr>
        <w:t xml:space="preserve">Gwyneth Davies suggested that </w:t>
      </w:r>
      <w:r w:rsidR="0012325B">
        <w:rPr>
          <w:lang w:val="en-US"/>
        </w:rPr>
        <w:t>as this discussion was ongoing, to terminate the AGM as there was no other busine</w:t>
      </w:r>
      <w:r w:rsidR="00B630F8">
        <w:rPr>
          <w:lang w:val="en-US"/>
        </w:rPr>
        <w:t xml:space="preserve">ss and continue with the discussion about the mast with those members of the </w:t>
      </w:r>
      <w:r w:rsidR="00A0014D">
        <w:rPr>
          <w:lang w:val="en-US"/>
        </w:rPr>
        <w:t>p</w:t>
      </w:r>
      <w:r w:rsidR="00B630F8">
        <w:rPr>
          <w:lang w:val="en-US"/>
        </w:rPr>
        <w:t>ublic who wished to remain.</w:t>
      </w:r>
      <w:r w:rsidR="00A03E94">
        <w:rPr>
          <w:lang w:val="en-US"/>
        </w:rPr>
        <w:t xml:space="preserve"> All were in agreement and </w:t>
      </w:r>
      <w:r w:rsidR="007736E6">
        <w:rPr>
          <w:lang w:val="en-US"/>
        </w:rPr>
        <w:t>some members</w:t>
      </w:r>
      <w:r w:rsidR="00A03E94">
        <w:rPr>
          <w:lang w:val="en-US"/>
        </w:rPr>
        <w:t xml:space="preserve"> remained</w:t>
      </w:r>
      <w:r w:rsidR="007736E6">
        <w:rPr>
          <w:lang w:val="en-US"/>
        </w:rPr>
        <w:t xml:space="preserve"> to disc</w:t>
      </w:r>
      <w:r w:rsidR="00017136">
        <w:rPr>
          <w:lang w:val="en-US"/>
        </w:rPr>
        <w:t>uss the next steps.</w:t>
      </w:r>
    </w:p>
    <w:p w14:paraId="3564ED03" w14:textId="4A7FE897" w:rsidR="00017136" w:rsidRDefault="00017136">
      <w:pPr>
        <w:rPr>
          <w:lang w:val="en-US"/>
        </w:rPr>
      </w:pPr>
      <w:r>
        <w:rPr>
          <w:lang w:val="en-US"/>
        </w:rPr>
        <w:t xml:space="preserve">It was decided to </w:t>
      </w:r>
    </w:p>
    <w:p w14:paraId="3FB69A04" w14:textId="0FE5363A" w:rsidR="00017136" w:rsidRDefault="00017136" w:rsidP="00017136">
      <w:pPr>
        <w:pStyle w:val="ListParagraph"/>
        <w:numPr>
          <w:ilvl w:val="0"/>
          <w:numId w:val="1"/>
        </w:numPr>
        <w:rPr>
          <w:lang w:val="en-US"/>
        </w:rPr>
      </w:pPr>
      <w:r>
        <w:rPr>
          <w:lang w:val="en-US"/>
        </w:rPr>
        <w:t xml:space="preserve">Write a letter of complaint to </w:t>
      </w:r>
      <w:r w:rsidR="00133614">
        <w:rPr>
          <w:lang w:val="en-US"/>
        </w:rPr>
        <w:t>the Ceredigion</w:t>
      </w:r>
      <w:r>
        <w:rPr>
          <w:lang w:val="en-US"/>
        </w:rPr>
        <w:t xml:space="preserve"> Planning Department, both community council and </w:t>
      </w:r>
      <w:r w:rsidR="001D4C84">
        <w:rPr>
          <w:lang w:val="en-US"/>
        </w:rPr>
        <w:t>residents will do this, asking why the planning notice was put on the wrong access gate and why 23 objections were not taken notice of.</w:t>
      </w:r>
    </w:p>
    <w:p w14:paraId="19EA25F5" w14:textId="1B0C17D2" w:rsidR="001D4C84" w:rsidRDefault="004560B2" w:rsidP="00017136">
      <w:pPr>
        <w:pStyle w:val="ListParagraph"/>
        <w:numPr>
          <w:ilvl w:val="0"/>
          <w:numId w:val="1"/>
        </w:numPr>
        <w:rPr>
          <w:lang w:val="en-US"/>
        </w:rPr>
      </w:pPr>
      <w:r>
        <w:rPr>
          <w:lang w:val="en-US"/>
        </w:rPr>
        <w:t xml:space="preserve">Ask NRW if they </w:t>
      </w:r>
      <w:r w:rsidR="00A27689">
        <w:rPr>
          <w:lang w:val="en-US"/>
        </w:rPr>
        <w:t>have</w:t>
      </w:r>
      <w:r>
        <w:rPr>
          <w:lang w:val="en-US"/>
        </w:rPr>
        <w:t xml:space="preserve"> received any correspondence from Cornerstone about siting </w:t>
      </w:r>
      <w:r w:rsidR="00191626">
        <w:rPr>
          <w:lang w:val="en-US"/>
        </w:rPr>
        <w:t>a mast on their land.</w:t>
      </w:r>
    </w:p>
    <w:p w14:paraId="6CC6EEA4" w14:textId="404C2D62" w:rsidR="002C3EC0" w:rsidRDefault="002C3EC0" w:rsidP="00017136">
      <w:pPr>
        <w:pStyle w:val="ListParagraph"/>
        <w:numPr>
          <w:ilvl w:val="0"/>
          <w:numId w:val="1"/>
        </w:numPr>
        <w:rPr>
          <w:lang w:val="en-US"/>
        </w:rPr>
      </w:pPr>
      <w:r>
        <w:rPr>
          <w:lang w:val="en-US"/>
        </w:rPr>
        <w:t xml:space="preserve">Look </w:t>
      </w:r>
      <w:r w:rsidR="00D17B1E">
        <w:rPr>
          <w:lang w:val="en-US"/>
        </w:rPr>
        <w:t>int</w:t>
      </w:r>
      <w:r w:rsidR="009672AE">
        <w:rPr>
          <w:lang w:val="en-US"/>
        </w:rPr>
        <w:t xml:space="preserve">o </w:t>
      </w:r>
      <w:r w:rsidR="00D17B1E">
        <w:rPr>
          <w:lang w:val="en-US"/>
        </w:rPr>
        <w:t>the possibility of a judicial review</w:t>
      </w:r>
      <w:r w:rsidR="009672AE">
        <w:rPr>
          <w:lang w:val="en-US"/>
        </w:rPr>
        <w:t>, this can be done within 6 weeks of planning being granted but can be costly.</w:t>
      </w:r>
    </w:p>
    <w:p w14:paraId="741982D9" w14:textId="27696AEB" w:rsidR="00B53722" w:rsidRPr="00B53722" w:rsidRDefault="00B53722" w:rsidP="00B53722">
      <w:pPr>
        <w:rPr>
          <w:lang w:val="en-US"/>
        </w:rPr>
      </w:pPr>
      <w:r>
        <w:rPr>
          <w:lang w:val="en-US"/>
        </w:rPr>
        <w:t xml:space="preserve">Email addresses were </w:t>
      </w:r>
      <w:r w:rsidR="008A33C7">
        <w:rPr>
          <w:lang w:val="en-US"/>
        </w:rPr>
        <w:t>taken</w:t>
      </w:r>
      <w:r>
        <w:rPr>
          <w:lang w:val="en-US"/>
        </w:rPr>
        <w:t xml:space="preserve"> so that any </w:t>
      </w:r>
      <w:r w:rsidR="008A33C7">
        <w:rPr>
          <w:lang w:val="en-US"/>
        </w:rPr>
        <w:t>correspondence received could be shared around.</w:t>
      </w:r>
    </w:p>
    <w:p w14:paraId="44DA0357" w14:textId="77777777" w:rsidR="007736E6" w:rsidRDefault="007736E6">
      <w:pPr>
        <w:rPr>
          <w:lang w:val="en-US"/>
        </w:rPr>
      </w:pPr>
    </w:p>
    <w:p w14:paraId="565CA50B" w14:textId="77777777" w:rsidR="00FB7D06" w:rsidRPr="000713DC" w:rsidRDefault="00FB7D06">
      <w:pPr>
        <w:rPr>
          <w:lang w:val="en-US"/>
        </w:rPr>
      </w:pPr>
    </w:p>
    <w:sectPr w:rsidR="00FB7D06" w:rsidRPr="000713DC"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73017"/>
    <w:multiLevelType w:val="hybridMultilevel"/>
    <w:tmpl w:val="22F8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80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56"/>
    <w:rsid w:val="00017136"/>
    <w:rsid w:val="000713DC"/>
    <w:rsid w:val="000D5E6D"/>
    <w:rsid w:val="001149B8"/>
    <w:rsid w:val="0012325B"/>
    <w:rsid w:val="00133614"/>
    <w:rsid w:val="00134C6B"/>
    <w:rsid w:val="00150346"/>
    <w:rsid w:val="00165E93"/>
    <w:rsid w:val="00190286"/>
    <w:rsid w:val="00191626"/>
    <w:rsid w:val="001960AE"/>
    <w:rsid w:val="001D402C"/>
    <w:rsid w:val="001D4C84"/>
    <w:rsid w:val="001E121D"/>
    <w:rsid w:val="0020668F"/>
    <w:rsid w:val="00237C9D"/>
    <w:rsid w:val="002B5B08"/>
    <w:rsid w:val="002C3EC0"/>
    <w:rsid w:val="002F32C6"/>
    <w:rsid w:val="00302330"/>
    <w:rsid w:val="00303F96"/>
    <w:rsid w:val="0031366E"/>
    <w:rsid w:val="00342EBB"/>
    <w:rsid w:val="003B0A4D"/>
    <w:rsid w:val="003C2C6C"/>
    <w:rsid w:val="003F1F41"/>
    <w:rsid w:val="003F7C99"/>
    <w:rsid w:val="00402215"/>
    <w:rsid w:val="00405BF9"/>
    <w:rsid w:val="004560B2"/>
    <w:rsid w:val="004A0483"/>
    <w:rsid w:val="004C745C"/>
    <w:rsid w:val="004E1B47"/>
    <w:rsid w:val="004F4B6E"/>
    <w:rsid w:val="005170CA"/>
    <w:rsid w:val="00534379"/>
    <w:rsid w:val="005524CA"/>
    <w:rsid w:val="005A634F"/>
    <w:rsid w:val="005E34B3"/>
    <w:rsid w:val="00657AE2"/>
    <w:rsid w:val="006A145E"/>
    <w:rsid w:val="006A4356"/>
    <w:rsid w:val="006B1249"/>
    <w:rsid w:val="006B4B6D"/>
    <w:rsid w:val="006D3B56"/>
    <w:rsid w:val="006E1C78"/>
    <w:rsid w:val="00711284"/>
    <w:rsid w:val="00736E25"/>
    <w:rsid w:val="0074476B"/>
    <w:rsid w:val="00761F75"/>
    <w:rsid w:val="007736E6"/>
    <w:rsid w:val="007B5F9C"/>
    <w:rsid w:val="007C08F9"/>
    <w:rsid w:val="007C5EC4"/>
    <w:rsid w:val="00820EC7"/>
    <w:rsid w:val="008A1CDB"/>
    <w:rsid w:val="008A33C7"/>
    <w:rsid w:val="008D0AAB"/>
    <w:rsid w:val="00904320"/>
    <w:rsid w:val="00917179"/>
    <w:rsid w:val="009672AE"/>
    <w:rsid w:val="009B72D7"/>
    <w:rsid w:val="009F1BC0"/>
    <w:rsid w:val="00A0014D"/>
    <w:rsid w:val="00A03E94"/>
    <w:rsid w:val="00A1654B"/>
    <w:rsid w:val="00A27689"/>
    <w:rsid w:val="00AA0A0F"/>
    <w:rsid w:val="00AF7550"/>
    <w:rsid w:val="00B53722"/>
    <w:rsid w:val="00B630F8"/>
    <w:rsid w:val="00B92821"/>
    <w:rsid w:val="00BB08C9"/>
    <w:rsid w:val="00BB467D"/>
    <w:rsid w:val="00C50359"/>
    <w:rsid w:val="00C707BA"/>
    <w:rsid w:val="00C71279"/>
    <w:rsid w:val="00CA03CB"/>
    <w:rsid w:val="00CA1A21"/>
    <w:rsid w:val="00CB7BAD"/>
    <w:rsid w:val="00CC442D"/>
    <w:rsid w:val="00CC76F0"/>
    <w:rsid w:val="00CD41AC"/>
    <w:rsid w:val="00D041B6"/>
    <w:rsid w:val="00D17B1E"/>
    <w:rsid w:val="00D41F66"/>
    <w:rsid w:val="00D51B64"/>
    <w:rsid w:val="00D85E12"/>
    <w:rsid w:val="00D86412"/>
    <w:rsid w:val="00E25AA8"/>
    <w:rsid w:val="00E62C65"/>
    <w:rsid w:val="00E72BEF"/>
    <w:rsid w:val="00EB410C"/>
    <w:rsid w:val="00EE6458"/>
    <w:rsid w:val="00EF3968"/>
    <w:rsid w:val="00F04E47"/>
    <w:rsid w:val="00F32297"/>
    <w:rsid w:val="00F36898"/>
    <w:rsid w:val="00FB7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864D"/>
  <w15:chartTrackingRefBased/>
  <w15:docId w15:val="{1C6B93CB-CD9C-4756-BA76-06C508AC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C4"/>
    <w:rPr>
      <w:rFonts w:ascii="Arial" w:hAnsi="Arial"/>
      <w:kern w:val="0"/>
      <w:sz w:val="24"/>
      <w14:ligatures w14:val="none"/>
    </w:rPr>
  </w:style>
  <w:style w:type="paragraph" w:styleId="Heading1">
    <w:name w:val="heading 1"/>
    <w:basedOn w:val="Normal"/>
    <w:next w:val="Normal"/>
    <w:link w:val="Heading1Char"/>
    <w:uiPriority w:val="9"/>
    <w:qFormat/>
    <w:rsid w:val="006D3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B5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B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D3B5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3B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3B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3B5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3B5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B56"/>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D3B56"/>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D3B56"/>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D3B56"/>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6D3B56"/>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6D3B56"/>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6D3B56"/>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6D3B56"/>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6D3B56"/>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6D3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B5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D3B5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B5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D3B56"/>
    <w:pPr>
      <w:spacing w:before="160"/>
      <w:jc w:val="center"/>
    </w:pPr>
    <w:rPr>
      <w:i/>
      <w:iCs/>
      <w:color w:val="404040" w:themeColor="text1" w:themeTint="BF"/>
    </w:rPr>
  </w:style>
  <w:style w:type="character" w:customStyle="1" w:styleId="QuoteChar">
    <w:name w:val="Quote Char"/>
    <w:basedOn w:val="DefaultParagraphFont"/>
    <w:link w:val="Quote"/>
    <w:uiPriority w:val="29"/>
    <w:rsid w:val="006D3B56"/>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6D3B56"/>
    <w:pPr>
      <w:ind w:left="720"/>
      <w:contextualSpacing/>
    </w:pPr>
  </w:style>
  <w:style w:type="character" w:styleId="IntenseEmphasis">
    <w:name w:val="Intense Emphasis"/>
    <w:basedOn w:val="DefaultParagraphFont"/>
    <w:uiPriority w:val="21"/>
    <w:qFormat/>
    <w:rsid w:val="006D3B56"/>
    <w:rPr>
      <w:i/>
      <w:iCs/>
      <w:color w:val="0F4761" w:themeColor="accent1" w:themeShade="BF"/>
    </w:rPr>
  </w:style>
  <w:style w:type="paragraph" w:styleId="IntenseQuote">
    <w:name w:val="Intense Quote"/>
    <w:basedOn w:val="Normal"/>
    <w:next w:val="Normal"/>
    <w:link w:val="IntenseQuoteChar"/>
    <w:uiPriority w:val="30"/>
    <w:qFormat/>
    <w:rsid w:val="006D3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B56"/>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6D3B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Williams</dc:creator>
  <cp:keywords/>
  <dc:description/>
  <cp:lastModifiedBy>Ian Williams</cp:lastModifiedBy>
  <cp:revision>95</cp:revision>
  <dcterms:created xsi:type="dcterms:W3CDTF">2024-05-27T12:05:00Z</dcterms:created>
  <dcterms:modified xsi:type="dcterms:W3CDTF">2024-05-27T14:24:00Z</dcterms:modified>
</cp:coreProperties>
</file>