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464F" w14:textId="5729C8C9" w:rsidR="00F32297" w:rsidRDefault="00AD14C6">
      <w:pPr>
        <w:rPr>
          <w:lang w:val="en-US"/>
        </w:rPr>
      </w:pPr>
      <w:r>
        <w:rPr>
          <w:lang w:val="en-US"/>
        </w:rPr>
        <w:t>MINUTES OF THE ANNNUAL GENERAL MEETING HELD ON THE 29</w:t>
      </w:r>
      <w:r w:rsidRPr="00AD14C6">
        <w:rPr>
          <w:vertAlign w:val="superscript"/>
          <w:lang w:val="en-US"/>
        </w:rPr>
        <w:t>TH</w:t>
      </w:r>
      <w:r>
        <w:rPr>
          <w:lang w:val="en-US"/>
        </w:rPr>
        <w:t xml:space="preserve"> MAY 202</w:t>
      </w:r>
      <w:r w:rsidR="00077735">
        <w:rPr>
          <w:lang w:val="en-US"/>
        </w:rPr>
        <w:t>4 IN THE VILLAGE HALL.</w:t>
      </w:r>
    </w:p>
    <w:p w14:paraId="5A0D353B" w14:textId="28F8DBB6" w:rsidR="00077735" w:rsidRDefault="00077735">
      <w:pPr>
        <w:rPr>
          <w:lang w:val="en-US"/>
        </w:rPr>
      </w:pPr>
      <w:r>
        <w:rPr>
          <w:lang w:val="en-US"/>
        </w:rPr>
        <w:t>Present were, Cllr’s Gwyneth Davies (chair) Clare Rooke, Amanda Williams</w:t>
      </w:r>
      <w:r w:rsidR="009F3B12">
        <w:rPr>
          <w:lang w:val="en-US"/>
        </w:rPr>
        <w:t>, Alan Wilkinson, Jannine Edwards, Sheena Duller.</w:t>
      </w:r>
    </w:p>
    <w:p w14:paraId="5A8346A5" w14:textId="226AEFA9" w:rsidR="00774575" w:rsidRDefault="00774575">
      <w:pPr>
        <w:rPr>
          <w:lang w:val="en-US"/>
        </w:rPr>
      </w:pPr>
      <w:r>
        <w:rPr>
          <w:lang w:val="en-US"/>
        </w:rPr>
        <w:t xml:space="preserve">Apologies were received form Cllr’s Christian Pateman and </w:t>
      </w:r>
      <w:r w:rsidR="00B34AF4">
        <w:rPr>
          <w:lang w:val="en-US"/>
        </w:rPr>
        <w:t>County Councillor Wyn Evans.</w:t>
      </w:r>
    </w:p>
    <w:p w14:paraId="67C6809C" w14:textId="5DF55CE0" w:rsidR="00B34AF4" w:rsidRDefault="00B34AF4">
      <w:pPr>
        <w:rPr>
          <w:lang w:val="en-US"/>
        </w:rPr>
      </w:pPr>
      <w:r>
        <w:rPr>
          <w:lang w:val="en-US"/>
        </w:rPr>
        <w:t xml:space="preserve">Also present was PCSO John Evans. No members of the public </w:t>
      </w:r>
      <w:r w:rsidR="00EB71D7">
        <w:rPr>
          <w:lang w:val="en-US"/>
        </w:rPr>
        <w:t>were present.</w:t>
      </w:r>
    </w:p>
    <w:p w14:paraId="7B59E703" w14:textId="37764AC8" w:rsidR="006329C8" w:rsidRDefault="006329C8">
      <w:pPr>
        <w:rPr>
          <w:lang w:val="en-US"/>
        </w:rPr>
      </w:pPr>
      <w:r>
        <w:rPr>
          <w:lang w:val="en-US"/>
        </w:rPr>
        <w:t xml:space="preserve">The Chair Cllr Gwyneth Davies welcomed all to the </w:t>
      </w:r>
      <w:r w:rsidR="00FE69B0">
        <w:rPr>
          <w:lang w:val="en-US"/>
        </w:rPr>
        <w:t>Annual General Meeting.</w:t>
      </w:r>
    </w:p>
    <w:p w14:paraId="68CCDB4B" w14:textId="7CBF3051" w:rsidR="00FE69B0" w:rsidRDefault="00FE69B0">
      <w:pPr>
        <w:rPr>
          <w:lang w:val="en-US"/>
        </w:rPr>
      </w:pPr>
      <w:r>
        <w:rPr>
          <w:lang w:val="en-US"/>
        </w:rPr>
        <w:t>Matters Arising</w:t>
      </w:r>
      <w:r w:rsidR="00F6392D">
        <w:rPr>
          <w:lang w:val="en-US"/>
        </w:rPr>
        <w:t>.</w:t>
      </w:r>
    </w:p>
    <w:p w14:paraId="17BD50F6" w14:textId="3F0535FC" w:rsidR="00F6392D" w:rsidRDefault="00F6392D">
      <w:pPr>
        <w:rPr>
          <w:lang w:val="en-US"/>
        </w:rPr>
      </w:pPr>
      <w:r>
        <w:rPr>
          <w:lang w:val="en-US"/>
        </w:rPr>
        <w:t xml:space="preserve">War Memorial; The chair confirmed that the improvement work on the War Memorial had </w:t>
      </w:r>
      <w:r w:rsidR="009A757B">
        <w:rPr>
          <w:lang w:val="en-US"/>
        </w:rPr>
        <w:t xml:space="preserve">been completed by </w:t>
      </w:r>
      <w:proofErr w:type="spellStart"/>
      <w:r w:rsidR="009A757B">
        <w:rPr>
          <w:lang w:val="en-US"/>
        </w:rPr>
        <w:t>Mr</w:t>
      </w:r>
      <w:proofErr w:type="spellEnd"/>
      <w:r w:rsidR="009A757B">
        <w:rPr>
          <w:lang w:val="en-US"/>
        </w:rPr>
        <w:t xml:space="preserve"> Kieron Evans. </w:t>
      </w:r>
    </w:p>
    <w:p w14:paraId="7EB64385" w14:textId="77777777" w:rsidR="002918E3" w:rsidRDefault="00F70CB7">
      <w:pPr>
        <w:rPr>
          <w:lang w:val="en-US"/>
        </w:rPr>
      </w:pPr>
      <w:r>
        <w:rPr>
          <w:lang w:val="en-US"/>
        </w:rPr>
        <w:t xml:space="preserve">C1115 Pontrhydygroes to Llanafan; </w:t>
      </w:r>
      <w:r w:rsidR="004460BD">
        <w:rPr>
          <w:lang w:val="en-US"/>
        </w:rPr>
        <w:t xml:space="preserve">The work on the C1115 was completed </w:t>
      </w:r>
      <w:r w:rsidR="00B75B2A">
        <w:rPr>
          <w:lang w:val="en-US"/>
        </w:rPr>
        <w:t xml:space="preserve">at the end of September with the road re-opening to the public after a </w:t>
      </w:r>
      <w:r w:rsidR="002918E3">
        <w:rPr>
          <w:lang w:val="en-US"/>
        </w:rPr>
        <w:t>long period of closure.</w:t>
      </w:r>
    </w:p>
    <w:p w14:paraId="09111985" w14:textId="77777777" w:rsidR="00EB2419" w:rsidRDefault="005A694D">
      <w:pPr>
        <w:rPr>
          <w:lang w:val="en-US"/>
        </w:rPr>
      </w:pPr>
      <w:r>
        <w:rPr>
          <w:lang w:val="en-US"/>
        </w:rPr>
        <w:t>Village Signs; The</w:t>
      </w:r>
      <w:r w:rsidR="002063BC">
        <w:rPr>
          <w:lang w:val="en-US"/>
        </w:rPr>
        <w:t>re is still no news from Ceredigion Council about the request for</w:t>
      </w:r>
      <w:r>
        <w:rPr>
          <w:lang w:val="en-US"/>
        </w:rPr>
        <w:t xml:space="preserve"> new village signs that </w:t>
      </w:r>
      <w:r w:rsidR="009738F8">
        <w:rPr>
          <w:lang w:val="en-US"/>
        </w:rPr>
        <w:t>we had hoped to arrive by the National Eisteddfod 2022 in Tregaron</w:t>
      </w:r>
      <w:r w:rsidR="002063BC">
        <w:rPr>
          <w:lang w:val="en-US"/>
        </w:rPr>
        <w:t xml:space="preserve">. It was agreed </w:t>
      </w:r>
      <w:r w:rsidR="00EB2419">
        <w:rPr>
          <w:lang w:val="en-US"/>
        </w:rPr>
        <w:t>not to pursue the matter anymore.</w:t>
      </w:r>
    </w:p>
    <w:p w14:paraId="3B6488D7" w14:textId="7B2C6EE6" w:rsidR="00121708" w:rsidRDefault="00121708">
      <w:pPr>
        <w:rPr>
          <w:lang w:val="en-US"/>
        </w:rPr>
      </w:pPr>
      <w:r>
        <w:rPr>
          <w:lang w:val="en-US"/>
        </w:rPr>
        <w:t>There were no more matters arising, minutes were agreed to be a true record, proposed by Cllr Alan Wilkinson and</w:t>
      </w:r>
      <w:r w:rsidR="000A4449">
        <w:rPr>
          <w:lang w:val="en-US"/>
        </w:rPr>
        <w:t xml:space="preserve"> seconded by Cllr Amanda Williams.</w:t>
      </w:r>
    </w:p>
    <w:p w14:paraId="1D0AB323" w14:textId="2DF8D7C9" w:rsidR="000A4449" w:rsidRDefault="000A4449">
      <w:pPr>
        <w:rPr>
          <w:lang w:val="en-US"/>
        </w:rPr>
      </w:pPr>
      <w:r>
        <w:rPr>
          <w:lang w:val="en-US"/>
        </w:rPr>
        <w:t>Election of Officers.</w:t>
      </w:r>
    </w:p>
    <w:p w14:paraId="1225F710" w14:textId="2C73E002" w:rsidR="000A4449" w:rsidRDefault="000A4449">
      <w:pPr>
        <w:rPr>
          <w:lang w:val="en-US"/>
        </w:rPr>
      </w:pPr>
      <w:r>
        <w:rPr>
          <w:lang w:val="en-US"/>
        </w:rPr>
        <w:t>Cllr Gwyneth Davies has served her two years as chair of Ysbyty Ystwyth Community Council, Cllr Clare Rooke the current Vice Chair will now take on the role of chair for the</w:t>
      </w:r>
      <w:r w:rsidR="00ED402D">
        <w:rPr>
          <w:lang w:val="en-US"/>
        </w:rPr>
        <w:t xml:space="preserve"> next two years. </w:t>
      </w:r>
    </w:p>
    <w:p w14:paraId="750244B1" w14:textId="60BF2B09" w:rsidR="00ED402D" w:rsidRDefault="00ED402D">
      <w:pPr>
        <w:rPr>
          <w:lang w:val="en-US"/>
        </w:rPr>
      </w:pPr>
      <w:r>
        <w:rPr>
          <w:lang w:val="en-US"/>
        </w:rPr>
        <w:t xml:space="preserve">Election of Vice Chair, Cllr Alan Wilkinson’s name was put forward as Vice Chair, </w:t>
      </w:r>
      <w:r w:rsidR="00F122E3">
        <w:rPr>
          <w:lang w:val="en-US"/>
        </w:rPr>
        <w:t xml:space="preserve">proposed by Cllr Clare Rooke and seconded by Cllr Jannine Edwards. Cllr Wilkinson accepted the role for the next two years. </w:t>
      </w:r>
      <w:r w:rsidR="00A32882">
        <w:rPr>
          <w:lang w:val="en-US"/>
        </w:rPr>
        <w:t>Cllr Clare Rooke thanked Cllr Gwyneth Davies for her work as chair for the last two years.</w:t>
      </w:r>
    </w:p>
    <w:p w14:paraId="181749AF" w14:textId="0CCCFE26" w:rsidR="00FB5A75" w:rsidRDefault="00FB5A75">
      <w:pPr>
        <w:rPr>
          <w:lang w:val="en-US"/>
        </w:rPr>
      </w:pPr>
      <w:r>
        <w:rPr>
          <w:lang w:val="en-US"/>
        </w:rPr>
        <w:t>Financial Report.</w:t>
      </w:r>
    </w:p>
    <w:p w14:paraId="35E27127" w14:textId="77777777" w:rsidR="00FD0C2A" w:rsidRDefault="00FB5A75">
      <w:pPr>
        <w:rPr>
          <w:lang w:val="en-US"/>
        </w:rPr>
      </w:pPr>
      <w:r>
        <w:rPr>
          <w:lang w:val="en-US"/>
        </w:rPr>
        <w:t>The clerk presented the councillors with a year end report for</w:t>
      </w:r>
      <w:r w:rsidR="00262C56">
        <w:rPr>
          <w:lang w:val="en-US"/>
        </w:rPr>
        <w:t xml:space="preserve"> 31</w:t>
      </w:r>
      <w:r w:rsidR="00262C56" w:rsidRPr="00262C56">
        <w:rPr>
          <w:vertAlign w:val="superscript"/>
          <w:lang w:val="en-US"/>
        </w:rPr>
        <w:t>st</w:t>
      </w:r>
      <w:r w:rsidR="00262C56">
        <w:rPr>
          <w:lang w:val="en-US"/>
        </w:rPr>
        <w:t xml:space="preserve"> March 2024.</w:t>
      </w:r>
      <w:r w:rsidR="0010652B">
        <w:rPr>
          <w:lang w:val="en-US"/>
        </w:rPr>
        <w:t xml:space="preserve"> </w:t>
      </w:r>
      <w:r w:rsidR="00FD0C2A">
        <w:rPr>
          <w:lang w:val="en-US"/>
        </w:rPr>
        <w:t>The report included a spreadsheet showing all expenditure and income during the 2023-24 financial year.</w:t>
      </w:r>
    </w:p>
    <w:p w14:paraId="78125524" w14:textId="61B19191" w:rsidR="00793AC7" w:rsidRDefault="00793AC7">
      <w:pPr>
        <w:rPr>
          <w:lang w:val="en-US"/>
        </w:rPr>
      </w:pPr>
      <w:r>
        <w:rPr>
          <w:lang w:val="en-US"/>
        </w:rPr>
        <w:t>The balance of accounts on 31</w:t>
      </w:r>
      <w:r w:rsidRPr="00793AC7">
        <w:rPr>
          <w:vertAlign w:val="superscript"/>
          <w:lang w:val="en-US"/>
        </w:rPr>
        <w:t>st</w:t>
      </w:r>
      <w:r>
        <w:rPr>
          <w:lang w:val="en-US"/>
        </w:rPr>
        <w:t xml:space="preserve"> March 2024 was as follows.</w:t>
      </w:r>
    </w:p>
    <w:p w14:paraId="173F52AD" w14:textId="15F62EB8" w:rsidR="00793AC7" w:rsidRPr="00FC4B3F" w:rsidRDefault="00793AC7">
      <w:pPr>
        <w:rPr>
          <w:lang w:val="en-US"/>
        </w:rPr>
      </w:pPr>
      <w:r w:rsidRPr="00FC4B3F">
        <w:rPr>
          <w:lang w:val="en-US"/>
        </w:rPr>
        <w:t>C</w:t>
      </w:r>
      <w:r w:rsidR="00424578" w:rsidRPr="00FC4B3F">
        <w:rPr>
          <w:lang w:val="en-US"/>
        </w:rPr>
        <w:t>ommunity Account, £2926.88 Business Reserve Account, £</w:t>
      </w:r>
      <w:r w:rsidR="00B84B30" w:rsidRPr="00FC4B3F">
        <w:rPr>
          <w:lang w:val="en-US"/>
        </w:rPr>
        <w:t xml:space="preserve">2515.04. </w:t>
      </w:r>
    </w:p>
    <w:p w14:paraId="43DA41E6" w14:textId="59CCE474" w:rsidR="00B84B30" w:rsidRPr="00FC4B3F" w:rsidRDefault="00B84B30">
      <w:pPr>
        <w:rPr>
          <w:b/>
          <w:bCs/>
          <w:lang w:val="en-US"/>
        </w:rPr>
      </w:pPr>
      <w:r w:rsidRPr="00FC4B3F">
        <w:rPr>
          <w:b/>
          <w:bCs/>
          <w:lang w:val="en-US"/>
        </w:rPr>
        <w:t>Total £5441.92.</w:t>
      </w:r>
    </w:p>
    <w:p w14:paraId="15207998" w14:textId="3609ED54" w:rsidR="00FB5A75" w:rsidRDefault="0010652B">
      <w:pPr>
        <w:rPr>
          <w:lang w:val="en-US"/>
        </w:rPr>
      </w:pPr>
      <w:r>
        <w:rPr>
          <w:lang w:val="en-US"/>
        </w:rPr>
        <w:t xml:space="preserve">In the report the clerk mentioned that </w:t>
      </w:r>
      <w:r w:rsidR="00BA0184">
        <w:rPr>
          <w:lang w:val="en-US"/>
        </w:rPr>
        <w:t>donation monies received from Ystwyth Transport was spent purchasing new seating areas</w:t>
      </w:r>
      <w:r w:rsidR="00A966BE">
        <w:rPr>
          <w:lang w:val="en-US"/>
        </w:rPr>
        <w:t xml:space="preserve"> made of recycled materials</w:t>
      </w:r>
      <w:r w:rsidR="00BA0184">
        <w:rPr>
          <w:lang w:val="en-US"/>
        </w:rPr>
        <w:t xml:space="preserve"> for the community garden. </w:t>
      </w:r>
      <w:r w:rsidR="00934160">
        <w:rPr>
          <w:lang w:val="en-US"/>
        </w:rPr>
        <w:t xml:space="preserve">The clerk also mentioned that the community council had </w:t>
      </w:r>
      <w:r w:rsidR="00934160">
        <w:rPr>
          <w:lang w:val="en-US"/>
        </w:rPr>
        <w:lastRenderedPageBreak/>
        <w:t xml:space="preserve">received grant funding </w:t>
      </w:r>
      <w:r w:rsidR="00B66B9C">
        <w:rPr>
          <w:lang w:val="en-US"/>
        </w:rPr>
        <w:t xml:space="preserve">of £165.00 </w:t>
      </w:r>
      <w:r w:rsidR="00934160">
        <w:rPr>
          <w:lang w:val="en-US"/>
        </w:rPr>
        <w:t xml:space="preserve">from CAVO </w:t>
      </w:r>
      <w:r w:rsidR="00B66B9C">
        <w:rPr>
          <w:lang w:val="en-US"/>
        </w:rPr>
        <w:t>to set up a Warm Spaces venue. This was in the form of a weekly coffee morning held in the Village Hall for residents of the community to meet in the comfort</w:t>
      </w:r>
      <w:r w:rsidR="00ED7C90">
        <w:rPr>
          <w:lang w:val="en-US"/>
        </w:rPr>
        <w:t xml:space="preserve">. These coffee </w:t>
      </w:r>
      <w:r w:rsidR="00471BA9">
        <w:rPr>
          <w:lang w:val="en-US"/>
        </w:rPr>
        <w:t>mornings</w:t>
      </w:r>
      <w:r w:rsidR="00ED7C90">
        <w:rPr>
          <w:lang w:val="en-US"/>
        </w:rPr>
        <w:t xml:space="preserve"> were only to run for 3 months </w:t>
      </w:r>
      <w:r w:rsidR="00471BA9">
        <w:rPr>
          <w:lang w:val="en-US"/>
        </w:rPr>
        <w:t>but due</w:t>
      </w:r>
      <w:r w:rsidR="00ED7C90">
        <w:rPr>
          <w:lang w:val="en-US"/>
        </w:rPr>
        <w:t xml:space="preserve"> to </w:t>
      </w:r>
      <w:r w:rsidR="00471BA9">
        <w:rPr>
          <w:lang w:val="en-US"/>
        </w:rPr>
        <w:t>its p</w:t>
      </w:r>
      <w:r w:rsidR="00ED7C90">
        <w:rPr>
          <w:lang w:val="en-US"/>
        </w:rPr>
        <w:t>opularity</w:t>
      </w:r>
      <w:r w:rsidR="00471BA9">
        <w:rPr>
          <w:lang w:val="en-US"/>
        </w:rPr>
        <w:t xml:space="preserve"> those attending regularly have decided to continue to meet</w:t>
      </w:r>
      <w:r w:rsidR="00FD0C2A">
        <w:rPr>
          <w:lang w:val="en-US"/>
        </w:rPr>
        <w:t xml:space="preserve"> </w:t>
      </w:r>
      <w:r w:rsidR="00471BA9">
        <w:rPr>
          <w:lang w:val="en-US"/>
        </w:rPr>
        <w:t>on a weekly basis.</w:t>
      </w:r>
      <w:r w:rsidR="00ED7C90">
        <w:rPr>
          <w:lang w:val="en-US"/>
        </w:rPr>
        <w:t xml:space="preserve"> </w:t>
      </w:r>
    </w:p>
    <w:p w14:paraId="6F325242" w14:textId="7791BB2D" w:rsidR="00A543C9" w:rsidRDefault="00A543C9">
      <w:pPr>
        <w:rPr>
          <w:lang w:val="en-US"/>
        </w:rPr>
      </w:pPr>
      <w:r>
        <w:rPr>
          <w:lang w:val="en-US"/>
        </w:rPr>
        <w:t xml:space="preserve">The External Audit is due in by the end of June, the clerk </w:t>
      </w:r>
      <w:r w:rsidR="001B24ED">
        <w:rPr>
          <w:lang w:val="en-US"/>
        </w:rPr>
        <w:t xml:space="preserve">will provide documents for the Internal Auditor to </w:t>
      </w:r>
      <w:r w:rsidR="001F55D6">
        <w:rPr>
          <w:lang w:val="en-US"/>
        </w:rPr>
        <w:t>go through. The clerk expressed his concern as he has not had the 2021-22 external audit report back yet after contacting Audit Wales for updates on several occasions.</w:t>
      </w:r>
    </w:p>
    <w:p w14:paraId="5F27EA33" w14:textId="772FA13D" w:rsidR="00FC4B3F" w:rsidRDefault="000474CC">
      <w:pPr>
        <w:rPr>
          <w:lang w:val="en-US"/>
        </w:rPr>
      </w:pPr>
      <w:r>
        <w:rPr>
          <w:lang w:val="en-US"/>
        </w:rPr>
        <w:t xml:space="preserve">Financial </w:t>
      </w:r>
      <w:r w:rsidR="00B73B06">
        <w:rPr>
          <w:lang w:val="en-US"/>
        </w:rPr>
        <w:t>Regulations Review.</w:t>
      </w:r>
    </w:p>
    <w:p w14:paraId="7B8709F7" w14:textId="77777777" w:rsidR="00E44BD7" w:rsidRDefault="00B73B06">
      <w:pPr>
        <w:rPr>
          <w:lang w:val="en-US"/>
        </w:rPr>
      </w:pPr>
      <w:r>
        <w:rPr>
          <w:lang w:val="en-US"/>
        </w:rPr>
        <w:t>The clerk presented the Financial Regulations document to the councillors to review</w:t>
      </w:r>
      <w:r w:rsidR="00BB134F">
        <w:rPr>
          <w:lang w:val="en-US"/>
        </w:rPr>
        <w:t xml:space="preserve">. Councillors agreed that the financial </w:t>
      </w:r>
      <w:r w:rsidR="006B6478">
        <w:rPr>
          <w:lang w:val="en-US"/>
        </w:rPr>
        <w:t xml:space="preserve">regulations for Ysbyty Ystwyth Community Council was appropriate and </w:t>
      </w:r>
      <w:r w:rsidR="00E44BD7">
        <w:rPr>
          <w:lang w:val="en-US"/>
        </w:rPr>
        <w:t>agreed to approve the document.</w:t>
      </w:r>
    </w:p>
    <w:p w14:paraId="0CC3E9B1" w14:textId="77777777" w:rsidR="00E0269B" w:rsidRDefault="008F6E95">
      <w:pPr>
        <w:rPr>
          <w:lang w:val="en-US"/>
        </w:rPr>
      </w:pPr>
      <w:r>
        <w:rPr>
          <w:lang w:val="en-US"/>
        </w:rPr>
        <w:t>Standing Orders, as a new chairman was elected the standing orders</w:t>
      </w:r>
      <w:r w:rsidR="00094F32">
        <w:rPr>
          <w:lang w:val="en-US"/>
        </w:rPr>
        <w:t xml:space="preserve"> for Ysbyty Ystwyth Community Council were reviewed and approved</w:t>
      </w:r>
      <w:r w:rsidR="00E0269B">
        <w:rPr>
          <w:lang w:val="en-US"/>
        </w:rPr>
        <w:t xml:space="preserve"> for the term of the chair.</w:t>
      </w:r>
    </w:p>
    <w:p w14:paraId="55D8BA96" w14:textId="77777777" w:rsidR="00E0269B" w:rsidRDefault="00E0269B">
      <w:pPr>
        <w:rPr>
          <w:lang w:val="en-US"/>
        </w:rPr>
      </w:pPr>
      <w:r>
        <w:rPr>
          <w:lang w:val="en-US"/>
        </w:rPr>
        <w:t>Risk Assessment Review. Ysbyty Ystwyth Risk Assessments were reviewed and approved by councillors.</w:t>
      </w:r>
    </w:p>
    <w:p w14:paraId="5D364962" w14:textId="05530E91" w:rsidR="001F55D6" w:rsidRDefault="001F55D6">
      <w:pPr>
        <w:rPr>
          <w:lang w:val="en-US"/>
        </w:rPr>
      </w:pPr>
      <w:r>
        <w:rPr>
          <w:lang w:val="en-US"/>
        </w:rPr>
        <w:t>Community Garden</w:t>
      </w:r>
      <w:r w:rsidR="001B2320">
        <w:rPr>
          <w:lang w:val="en-US"/>
        </w:rPr>
        <w:t xml:space="preserve"> Project. The clerk reported that grant funding for £3200.00 has been received from Cynnal y Cardi. This grant is for improvement works in the community garden and has to have </w:t>
      </w:r>
      <w:r w:rsidR="00575C83">
        <w:rPr>
          <w:lang w:val="en-US"/>
        </w:rPr>
        <w:t xml:space="preserve">community involvement.  The grant has to be </w:t>
      </w:r>
      <w:proofErr w:type="spellStart"/>
      <w:r w:rsidR="00575C83">
        <w:rPr>
          <w:lang w:val="en-US"/>
        </w:rPr>
        <w:t>finali</w:t>
      </w:r>
      <w:r w:rsidR="00287273">
        <w:rPr>
          <w:lang w:val="en-US"/>
        </w:rPr>
        <w:t>s</w:t>
      </w:r>
      <w:r w:rsidR="00575C83">
        <w:rPr>
          <w:lang w:val="en-US"/>
        </w:rPr>
        <w:t>ed</w:t>
      </w:r>
      <w:proofErr w:type="spellEnd"/>
      <w:r w:rsidR="00575C83">
        <w:rPr>
          <w:lang w:val="en-US"/>
        </w:rPr>
        <w:t xml:space="preserve"> and all work completed by the end of December 2024.</w:t>
      </w:r>
    </w:p>
    <w:p w14:paraId="07DD52EB" w14:textId="4B49B385" w:rsidR="00575C83" w:rsidRDefault="00287273">
      <w:pPr>
        <w:rPr>
          <w:lang w:val="en-US"/>
        </w:rPr>
      </w:pPr>
      <w:r>
        <w:rPr>
          <w:lang w:val="en-US"/>
        </w:rPr>
        <w:t>Boundaries Commission.</w:t>
      </w:r>
      <w:r w:rsidR="00696621">
        <w:rPr>
          <w:lang w:val="en-US"/>
        </w:rPr>
        <w:t xml:space="preserve"> A joint email has been sent to the Boundaries Commission from Ysbyty Ystwyth, Ystrad Fflur and Ystrad Meurig Community Councils raising concerns about the proposed chan</w:t>
      </w:r>
      <w:r w:rsidR="00202EB9">
        <w:rPr>
          <w:lang w:val="en-US"/>
        </w:rPr>
        <w:t>ges to community boundaries.</w:t>
      </w:r>
    </w:p>
    <w:p w14:paraId="692866C0" w14:textId="5F526FC8" w:rsidR="00202EB9" w:rsidRDefault="00202EB9">
      <w:pPr>
        <w:rPr>
          <w:lang w:val="en-US"/>
        </w:rPr>
      </w:pPr>
      <w:r>
        <w:rPr>
          <w:lang w:val="en-US"/>
        </w:rPr>
        <w:t>There was no other business to discuss.</w:t>
      </w:r>
      <w:r w:rsidR="002E1DB5">
        <w:rPr>
          <w:lang w:val="en-US"/>
        </w:rPr>
        <w:t xml:space="preserve"> </w:t>
      </w:r>
    </w:p>
    <w:p w14:paraId="4768AA9E" w14:textId="77777777" w:rsidR="00287273" w:rsidRDefault="00287273">
      <w:pPr>
        <w:rPr>
          <w:lang w:val="en-US"/>
        </w:rPr>
      </w:pPr>
    </w:p>
    <w:p w14:paraId="154526A0" w14:textId="3DA09DF6" w:rsidR="00B73B06" w:rsidRDefault="00E44BD7">
      <w:pPr>
        <w:rPr>
          <w:lang w:val="en-US"/>
        </w:rPr>
      </w:pPr>
      <w:r>
        <w:rPr>
          <w:lang w:val="en-US"/>
        </w:rPr>
        <w:t xml:space="preserve"> </w:t>
      </w:r>
    </w:p>
    <w:p w14:paraId="1DCA89EB" w14:textId="6C36B02A" w:rsidR="00F70CB7" w:rsidRDefault="009738F8">
      <w:pPr>
        <w:rPr>
          <w:lang w:val="en-US"/>
        </w:rPr>
      </w:pPr>
      <w:r>
        <w:rPr>
          <w:lang w:val="en-US"/>
        </w:rPr>
        <w:t xml:space="preserve"> </w:t>
      </w:r>
      <w:r w:rsidR="005A694D">
        <w:rPr>
          <w:lang w:val="en-US"/>
        </w:rPr>
        <w:t xml:space="preserve"> </w:t>
      </w:r>
    </w:p>
    <w:p w14:paraId="35A2F380" w14:textId="77777777" w:rsidR="00EB71D7" w:rsidRPr="00AD14C6" w:rsidRDefault="00EB71D7">
      <w:pPr>
        <w:rPr>
          <w:lang w:val="en-US"/>
        </w:rPr>
      </w:pPr>
    </w:p>
    <w:sectPr w:rsidR="00EB71D7" w:rsidRPr="00AD14C6"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09"/>
    <w:rsid w:val="000474CC"/>
    <w:rsid w:val="00077735"/>
    <w:rsid w:val="00094F32"/>
    <w:rsid w:val="000A4449"/>
    <w:rsid w:val="0010652B"/>
    <w:rsid w:val="00121708"/>
    <w:rsid w:val="00134C6B"/>
    <w:rsid w:val="001B2320"/>
    <w:rsid w:val="001B24ED"/>
    <w:rsid w:val="001F55D6"/>
    <w:rsid w:val="00202EB9"/>
    <w:rsid w:val="002063BC"/>
    <w:rsid w:val="00262C56"/>
    <w:rsid w:val="00287273"/>
    <w:rsid w:val="002918E3"/>
    <w:rsid w:val="002E1DB5"/>
    <w:rsid w:val="00424578"/>
    <w:rsid w:val="004460BD"/>
    <w:rsid w:val="00471BA9"/>
    <w:rsid w:val="00575C83"/>
    <w:rsid w:val="005A694D"/>
    <w:rsid w:val="006329C8"/>
    <w:rsid w:val="00696621"/>
    <w:rsid w:val="006B6478"/>
    <w:rsid w:val="00774575"/>
    <w:rsid w:val="00793AC7"/>
    <w:rsid w:val="007C5EC4"/>
    <w:rsid w:val="008F6E95"/>
    <w:rsid w:val="00934160"/>
    <w:rsid w:val="009738F8"/>
    <w:rsid w:val="009A757B"/>
    <w:rsid w:val="009B72D7"/>
    <w:rsid w:val="009F1A09"/>
    <w:rsid w:val="009F3B12"/>
    <w:rsid w:val="00A32882"/>
    <w:rsid w:val="00A543C9"/>
    <w:rsid w:val="00A966BE"/>
    <w:rsid w:val="00AD14C6"/>
    <w:rsid w:val="00B34AF4"/>
    <w:rsid w:val="00B66B9C"/>
    <w:rsid w:val="00B73B06"/>
    <w:rsid w:val="00B75B2A"/>
    <w:rsid w:val="00B84B30"/>
    <w:rsid w:val="00BA0184"/>
    <w:rsid w:val="00BB134F"/>
    <w:rsid w:val="00C75EC3"/>
    <w:rsid w:val="00E0269B"/>
    <w:rsid w:val="00E44BD7"/>
    <w:rsid w:val="00EB2419"/>
    <w:rsid w:val="00EB71D7"/>
    <w:rsid w:val="00ED402D"/>
    <w:rsid w:val="00ED7C90"/>
    <w:rsid w:val="00F122E3"/>
    <w:rsid w:val="00F32297"/>
    <w:rsid w:val="00F63609"/>
    <w:rsid w:val="00F6392D"/>
    <w:rsid w:val="00F70CB7"/>
    <w:rsid w:val="00FB5A75"/>
    <w:rsid w:val="00FC4B3F"/>
    <w:rsid w:val="00FD0C2A"/>
    <w:rsid w:val="00FE69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20D7"/>
  <w15:chartTrackingRefBased/>
  <w15:docId w15:val="{C8279C57-C1A9-432D-8189-A2D8D63E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kern w:val="0"/>
      <w:sz w:val="24"/>
      <w14:ligatures w14:val="none"/>
    </w:rPr>
  </w:style>
  <w:style w:type="paragraph" w:styleId="Heading1">
    <w:name w:val="heading 1"/>
    <w:basedOn w:val="Normal"/>
    <w:next w:val="Normal"/>
    <w:link w:val="Heading1Char"/>
    <w:uiPriority w:val="9"/>
    <w:qFormat/>
    <w:rsid w:val="00F63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36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36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36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36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09"/>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63609"/>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63609"/>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63609"/>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F63609"/>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F63609"/>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F63609"/>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F63609"/>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63609"/>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F63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60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636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60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63609"/>
    <w:pPr>
      <w:spacing w:before="160"/>
      <w:jc w:val="center"/>
    </w:pPr>
    <w:rPr>
      <w:i/>
      <w:iCs/>
      <w:color w:val="404040" w:themeColor="text1" w:themeTint="BF"/>
    </w:rPr>
  </w:style>
  <w:style w:type="character" w:customStyle="1" w:styleId="QuoteChar">
    <w:name w:val="Quote Char"/>
    <w:basedOn w:val="DefaultParagraphFont"/>
    <w:link w:val="Quote"/>
    <w:uiPriority w:val="29"/>
    <w:rsid w:val="00F63609"/>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F63609"/>
    <w:pPr>
      <w:ind w:left="720"/>
      <w:contextualSpacing/>
    </w:pPr>
  </w:style>
  <w:style w:type="character" w:styleId="IntenseEmphasis">
    <w:name w:val="Intense Emphasis"/>
    <w:basedOn w:val="DefaultParagraphFont"/>
    <w:uiPriority w:val="21"/>
    <w:qFormat/>
    <w:rsid w:val="00F63609"/>
    <w:rPr>
      <w:i/>
      <w:iCs/>
      <w:color w:val="0F4761" w:themeColor="accent1" w:themeShade="BF"/>
    </w:rPr>
  </w:style>
  <w:style w:type="paragraph" w:styleId="IntenseQuote">
    <w:name w:val="Intense Quote"/>
    <w:basedOn w:val="Normal"/>
    <w:next w:val="Normal"/>
    <w:link w:val="IntenseQuoteChar"/>
    <w:uiPriority w:val="30"/>
    <w:qFormat/>
    <w:rsid w:val="00F63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609"/>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F63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Williams</dc:creator>
  <cp:keywords/>
  <dc:description/>
  <cp:lastModifiedBy>Ian Williams</cp:lastModifiedBy>
  <cp:revision>56</cp:revision>
  <dcterms:created xsi:type="dcterms:W3CDTF">2024-09-30T19:13:00Z</dcterms:created>
  <dcterms:modified xsi:type="dcterms:W3CDTF">2024-09-30T20:22:00Z</dcterms:modified>
</cp:coreProperties>
</file>