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AEC5" w14:textId="073636C7" w:rsidR="00F32297" w:rsidRDefault="001A171E">
      <w:pPr>
        <w:rPr>
          <w:lang w:val="en-US"/>
        </w:rPr>
      </w:pPr>
      <w:r>
        <w:rPr>
          <w:lang w:val="en-US"/>
        </w:rPr>
        <w:t xml:space="preserve">Minutes of Ysbyty Ystwyth Community Council meeting held on Wednesday </w:t>
      </w:r>
      <w:r w:rsidR="00D1597E">
        <w:rPr>
          <w:lang w:val="en-US"/>
        </w:rPr>
        <w:t>24</w:t>
      </w:r>
      <w:r w:rsidR="00D1597E" w:rsidRPr="00D1597E">
        <w:rPr>
          <w:vertAlign w:val="superscript"/>
          <w:lang w:val="en-US"/>
        </w:rPr>
        <w:t>th</w:t>
      </w:r>
      <w:r w:rsidR="00D1597E">
        <w:rPr>
          <w:lang w:val="en-US"/>
        </w:rPr>
        <w:t xml:space="preserve"> January 2024 in the Village Hall.</w:t>
      </w:r>
    </w:p>
    <w:p w14:paraId="40732923" w14:textId="4C1DBA14" w:rsidR="00D1597E" w:rsidRDefault="00D1597E">
      <w:pPr>
        <w:rPr>
          <w:lang w:val="en-US"/>
        </w:rPr>
      </w:pPr>
      <w:r>
        <w:rPr>
          <w:lang w:val="en-US"/>
        </w:rPr>
        <w:t xml:space="preserve">Present: Cllr Gwyneth Davies, </w:t>
      </w:r>
      <w:r w:rsidR="0098593E">
        <w:rPr>
          <w:lang w:val="en-US"/>
        </w:rPr>
        <w:t>Alan Wilkinson, Sheena Duller, Amanda Williams, Ifan Jones Evans,</w:t>
      </w:r>
      <w:r w:rsidR="00B60FE4">
        <w:rPr>
          <w:lang w:val="en-US"/>
        </w:rPr>
        <w:t xml:space="preserve"> Jan</w:t>
      </w:r>
      <w:r w:rsidR="00B147E6">
        <w:rPr>
          <w:lang w:val="en-US"/>
        </w:rPr>
        <w:t>n</w:t>
      </w:r>
      <w:r w:rsidR="00B60FE4">
        <w:rPr>
          <w:lang w:val="en-US"/>
        </w:rPr>
        <w:t>ine Edwards.</w:t>
      </w:r>
    </w:p>
    <w:p w14:paraId="506D4BAB" w14:textId="64339341" w:rsidR="004B4D31" w:rsidRDefault="00650797">
      <w:pPr>
        <w:rPr>
          <w:lang w:val="en-US"/>
        </w:rPr>
      </w:pPr>
      <w:r>
        <w:rPr>
          <w:lang w:val="en-US"/>
        </w:rPr>
        <w:t>Also</w:t>
      </w:r>
      <w:r w:rsidR="004B4D31">
        <w:rPr>
          <w:lang w:val="en-US"/>
        </w:rPr>
        <w:t xml:space="preserve"> present was Cllr Wyn Evans.</w:t>
      </w:r>
    </w:p>
    <w:p w14:paraId="75C573FE" w14:textId="4E8EA713" w:rsidR="00B60FE4" w:rsidRDefault="00B60FE4">
      <w:pPr>
        <w:rPr>
          <w:lang w:val="en-US"/>
        </w:rPr>
      </w:pPr>
      <w:r>
        <w:rPr>
          <w:lang w:val="en-US"/>
        </w:rPr>
        <w:t>Apologies were received from Cllr’s Christian Pateman and Cla</w:t>
      </w:r>
      <w:r w:rsidR="004B4D31">
        <w:rPr>
          <w:lang w:val="en-US"/>
        </w:rPr>
        <w:t>re R</w:t>
      </w:r>
      <w:r>
        <w:rPr>
          <w:lang w:val="en-US"/>
        </w:rPr>
        <w:t>ooke.</w:t>
      </w:r>
    </w:p>
    <w:p w14:paraId="305D1510" w14:textId="50FC1248" w:rsidR="00775F02" w:rsidRDefault="002E5C46">
      <w:pPr>
        <w:rPr>
          <w:lang w:val="en-US"/>
        </w:rPr>
      </w:pPr>
      <w:r>
        <w:rPr>
          <w:lang w:val="en-US"/>
        </w:rPr>
        <w:t xml:space="preserve">The chairman passed on the community </w:t>
      </w:r>
      <w:r w:rsidR="00751489">
        <w:rPr>
          <w:lang w:val="en-US"/>
        </w:rPr>
        <w:t>council’s</w:t>
      </w:r>
      <w:r>
        <w:rPr>
          <w:lang w:val="en-US"/>
        </w:rPr>
        <w:t xml:space="preserve"> condolences to Cllr Wyn Evans on </w:t>
      </w:r>
      <w:r w:rsidR="00C91505">
        <w:rPr>
          <w:lang w:val="en-US"/>
        </w:rPr>
        <w:t>the loss of his father.</w:t>
      </w:r>
    </w:p>
    <w:p w14:paraId="6502F6C0" w14:textId="77777777" w:rsidR="00775F02" w:rsidRDefault="00650797">
      <w:pPr>
        <w:rPr>
          <w:lang w:val="en-US"/>
        </w:rPr>
      </w:pPr>
      <w:r>
        <w:rPr>
          <w:lang w:val="en-US"/>
        </w:rPr>
        <w:t>The minutes</w:t>
      </w:r>
      <w:r w:rsidR="008D2480">
        <w:rPr>
          <w:lang w:val="en-US"/>
        </w:rPr>
        <w:t xml:space="preserve"> of the previous meeting were agreed as a true record, proposed by </w:t>
      </w:r>
      <w:r w:rsidR="00EA56FF">
        <w:rPr>
          <w:lang w:val="en-US"/>
        </w:rPr>
        <w:t>Cllr</w:t>
      </w:r>
      <w:r w:rsidR="00D401AC">
        <w:rPr>
          <w:lang w:val="en-US"/>
        </w:rPr>
        <w:t xml:space="preserve"> </w:t>
      </w:r>
    </w:p>
    <w:p w14:paraId="05416E33" w14:textId="0A54746C" w:rsidR="008D2480" w:rsidRDefault="00D401AC">
      <w:pPr>
        <w:rPr>
          <w:lang w:val="en-US"/>
        </w:rPr>
      </w:pPr>
      <w:r>
        <w:rPr>
          <w:lang w:val="en-US"/>
        </w:rPr>
        <w:t>Sheena Duller and seconded by Cllr Alan Wilkinson.</w:t>
      </w:r>
    </w:p>
    <w:p w14:paraId="4E1F53F2" w14:textId="04D45A4C" w:rsidR="00D401AC" w:rsidRDefault="00650797">
      <w:pPr>
        <w:rPr>
          <w:lang w:val="en-US"/>
        </w:rPr>
      </w:pPr>
      <w:r>
        <w:rPr>
          <w:lang w:val="en-US"/>
        </w:rPr>
        <w:t>Matters Arising</w:t>
      </w:r>
      <w:r w:rsidR="00A34D48">
        <w:rPr>
          <w:lang w:val="en-US"/>
        </w:rPr>
        <w:t>:</w:t>
      </w:r>
    </w:p>
    <w:p w14:paraId="3F6F6B42" w14:textId="0E350EA5" w:rsidR="00A34D48" w:rsidRDefault="00A34D48">
      <w:pPr>
        <w:rPr>
          <w:lang w:val="en-US"/>
        </w:rPr>
      </w:pPr>
      <w:r>
        <w:rPr>
          <w:lang w:val="en-US"/>
        </w:rPr>
        <w:t>Awar</w:t>
      </w:r>
      <w:r w:rsidR="00C1635C">
        <w:rPr>
          <w:lang w:val="en-US"/>
        </w:rPr>
        <w:t>d</w:t>
      </w:r>
      <w:r>
        <w:rPr>
          <w:lang w:val="en-US"/>
        </w:rPr>
        <w:t xml:space="preserve">s for All, Cllr Gwyneth Davies reported that </w:t>
      </w:r>
      <w:r w:rsidR="00D72F20">
        <w:rPr>
          <w:lang w:val="en-US"/>
        </w:rPr>
        <w:t xml:space="preserve">because the </w:t>
      </w:r>
      <w:r w:rsidR="001569DA">
        <w:rPr>
          <w:lang w:val="en-US"/>
        </w:rPr>
        <w:t xml:space="preserve">Awards for All </w:t>
      </w:r>
      <w:r w:rsidR="00D72F20">
        <w:rPr>
          <w:lang w:val="en-US"/>
        </w:rPr>
        <w:t>grant application for the community garden had not been completed</w:t>
      </w:r>
      <w:r w:rsidR="008431C5">
        <w:rPr>
          <w:lang w:val="en-US"/>
        </w:rPr>
        <w:t xml:space="preserve">, the application form has been withdrawn. Cllr Davies has a copy of </w:t>
      </w:r>
      <w:r w:rsidR="00641200">
        <w:rPr>
          <w:lang w:val="en-US"/>
        </w:rPr>
        <w:t>t</w:t>
      </w:r>
      <w:r w:rsidR="00AF11F7">
        <w:rPr>
          <w:lang w:val="en-US"/>
        </w:rPr>
        <w:t>he work she has done so far and all that is required is to start another application.</w:t>
      </w:r>
      <w:r w:rsidR="00641200">
        <w:rPr>
          <w:lang w:val="en-US"/>
        </w:rPr>
        <w:t xml:space="preserve"> The clerk offered to help with the application.</w:t>
      </w:r>
    </w:p>
    <w:p w14:paraId="2A31F4F2" w14:textId="6D7215BD" w:rsidR="004B4D31" w:rsidRDefault="00C1635C">
      <w:pPr>
        <w:rPr>
          <w:lang w:val="en-US"/>
        </w:rPr>
      </w:pPr>
      <w:r>
        <w:rPr>
          <w:lang w:val="en-US"/>
        </w:rPr>
        <w:t xml:space="preserve">New Row trees, </w:t>
      </w:r>
      <w:r w:rsidR="005653DE">
        <w:rPr>
          <w:lang w:val="en-US"/>
        </w:rPr>
        <w:t>Cllr Christian Pateman has spoken with the landowner, and they will cut down the trees to improve visibility.</w:t>
      </w:r>
    </w:p>
    <w:p w14:paraId="4F9BE6CB" w14:textId="7C621B37" w:rsidR="007D5742" w:rsidRDefault="007D5742">
      <w:pPr>
        <w:rPr>
          <w:lang w:val="en-US"/>
        </w:rPr>
      </w:pPr>
      <w:r>
        <w:rPr>
          <w:lang w:val="en-US"/>
        </w:rPr>
        <w:t>Carol Service, the carol service held before Christmas raised £154 pounds which was donated to the Air Ambulance.</w:t>
      </w:r>
    </w:p>
    <w:p w14:paraId="3F104D5F" w14:textId="37E1E64E" w:rsidR="00315C34" w:rsidRDefault="007E0A3B">
      <w:pPr>
        <w:rPr>
          <w:lang w:val="en-US"/>
        </w:rPr>
      </w:pPr>
      <w:r>
        <w:rPr>
          <w:lang w:val="en-US"/>
        </w:rPr>
        <w:t xml:space="preserve">Cllr Wyn Evans </w:t>
      </w:r>
      <w:r w:rsidR="003A4584">
        <w:rPr>
          <w:lang w:val="en-US"/>
        </w:rPr>
        <w:t xml:space="preserve">reported that </w:t>
      </w:r>
      <w:r w:rsidR="000279A0">
        <w:rPr>
          <w:lang w:val="en-US"/>
        </w:rPr>
        <w:t xml:space="preserve">in the last cabinet meeting a proposal of 13.9% rise in the council tax was put forward. </w:t>
      </w:r>
      <w:r w:rsidR="00424DE9">
        <w:rPr>
          <w:lang w:val="en-US"/>
        </w:rPr>
        <w:t xml:space="preserve">The Welsh Government </w:t>
      </w:r>
      <w:r w:rsidR="00C115FF">
        <w:rPr>
          <w:lang w:val="en-US"/>
        </w:rPr>
        <w:t>settlement is</w:t>
      </w:r>
      <w:r w:rsidR="00424DE9">
        <w:rPr>
          <w:lang w:val="en-US"/>
        </w:rPr>
        <w:t xml:space="preserve"> only 2.6% in comparison with 8.</w:t>
      </w:r>
      <w:r w:rsidR="00C115FF">
        <w:rPr>
          <w:lang w:val="en-US"/>
        </w:rPr>
        <w:t xml:space="preserve">9% last year. </w:t>
      </w:r>
    </w:p>
    <w:p w14:paraId="552D0FFB" w14:textId="5BACC808" w:rsidR="00C115FF" w:rsidRDefault="00C115FF">
      <w:pPr>
        <w:rPr>
          <w:lang w:val="en-US"/>
        </w:rPr>
      </w:pPr>
      <w:r>
        <w:rPr>
          <w:lang w:val="en-US"/>
        </w:rPr>
        <w:t xml:space="preserve">The clerk reported that he has completed a </w:t>
      </w:r>
      <w:r w:rsidR="00715691">
        <w:rPr>
          <w:lang w:val="en-US"/>
        </w:rPr>
        <w:t>Cost-of-Living</w:t>
      </w:r>
      <w:r>
        <w:rPr>
          <w:lang w:val="en-US"/>
        </w:rPr>
        <w:t xml:space="preserve"> questionnaire online. The questionnaire was for community council clerks only and a further questionnaire will foll</w:t>
      </w:r>
      <w:r w:rsidR="00406822">
        <w:rPr>
          <w:lang w:val="en-US"/>
        </w:rPr>
        <w:t>ow.</w:t>
      </w:r>
    </w:p>
    <w:p w14:paraId="316DA502" w14:textId="56C832EB" w:rsidR="00406822" w:rsidRDefault="00406822">
      <w:pPr>
        <w:rPr>
          <w:lang w:val="en-US"/>
        </w:rPr>
      </w:pPr>
      <w:r>
        <w:rPr>
          <w:lang w:val="en-US"/>
        </w:rPr>
        <w:t>Bottle Bank, the question was raised as to why the bottle bank by the village hall is still there.</w:t>
      </w:r>
      <w:r w:rsidR="00FD672B">
        <w:rPr>
          <w:lang w:val="en-US"/>
        </w:rPr>
        <w:t xml:space="preserve"> The community council have asked for it to be removed. </w:t>
      </w:r>
      <w:r w:rsidR="001E0F61">
        <w:rPr>
          <w:lang w:val="en-US"/>
        </w:rPr>
        <w:t>T</w:t>
      </w:r>
      <w:r w:rsidR="004E7C85">
        <w:rPr>
          <w:lang w:val="en-US"/>
        </w:rPr>
        <w:t>he bottle bank is in the care of the village hall and they receive quarterly payment for the volume of glass</w:t>
      </w:r>
      <w:r w:rsidR="001E0F61">
        <w:rPr>
          <w:lang w:val="en-US"/>
        </w:rPr>
        <w:t xml:space="preserve">. </w:t>
      </w:r>
      <w:r w:rsidR="00FD672B">
        <w:rPr>
          <w:lang w:val="en-US"/>
        </w:rPr>
        <w:t>The clerk will follow up on this.</w:t>
      </w:r>
    </w:p>
    <w:p w14:paraId="075E5547" w14:textId="77777777" w:rsidR="00EA56FF" w:rsidRDefault="00EA56FF">
      <w:pPr>
        <w:rPr>
          <w:lang w:val="en-US"/>
        </w:rPr>
      </w:pPr>
    </w:p>
    <w:p w14:paraId="1676FA6E" w14:textId="77777777" w:rsidR="005653DE" w:rsidRPr="001A171E" w:rsidRDefault="005653DE">
      <w:pPr>
        <w:rPr>
          <w:lang w:val="en-US"/>
        </w:rPr>
      </w:pPr>
    </w:p>
    <w:sectPr w:rsidR="005653DE" w:rsidRPr="001A171E" w:rsidSect="00113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C"/>
    <w:rsid w:val="000279A0"/>
    <w:rsid w:val="001131AB"/>
    <w:rsid w:val="00134C6B"/>
    <w:rsid w:val="001569DA"/>
    <w:rsid w:val="001A171E"/>
    <w:rsid w:val="001E0F61"/>
    <w:rsid w:val="0024775C"/>
    <w:rsid w:val="002E5C46"/>
    <w:rsid w:val="00315C34"/>
    <w:rsid w:val="003A4584"/>
    <w:rsid w:val="00406822"/>
    <w:rsid w:val="00424DE9"/>
    <w:rsid w:val="004B4D31"/>
    <w:rsid w:val="004E7C85"/>
    <w:rsid w:val="005653DE"/>
    <w:rsid w:val="005D16A4"/>
    <w:rsid w:val="00641200"/>
    <w:rsid w:val="00650797"/>
    <w:rsid w:val="00715691"/>
    <w:rsid w:val="00743A3B"/>
    <w:rsid w:val="00751489"/>
    <w:rsid w:val="00775F02"/>
    <w:rsid w:val="007C5EC4"/>
    <w:rsid w:val="007D5742"/>
    <w:rsid w:val="007E0A3B"/>
    <w:rsid w:val="008229A5"/>
    <w:rsid w:val="008431C5"/>
    <w:rsid w:val="008D2480"/>
    <w:rsid w:val="0098593E"/>
    <w:rsid w:val="009B72D7"/>
    <w:rsid w:val="00A34D48"/>
    <w:rsid w:val="00AF11F7"/>
    <w:rsid w:val="00B147E6"/>
    <w:rsid w:val="00B60FE4"/>
    <w:rsid w:val="00C115FF"/>
    <w:rsid w:val="00C1635C"/>
    <w:rsid w:val="00C91505"/>
    <w:rsid w:val="00D1597E"/>
    <w:rsid w:val="00D401AC"/>
    <w:rsid w:val="00D72F20"/>
    <w:rsid w:val="00EA56FF"/>
    <w:rsid w:val="00F32297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D78E"/>
  <w15:chartTrackingRefBased/>
  <w15:docId w15:val="{3E163089-D87B-4BAB-96FA-7EF5198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7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7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7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7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7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7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7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75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75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75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75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75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75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75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75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75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47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75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7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75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4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75C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47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75C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47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36</cp:revision>
  <dcterms:created xsi:type="dcterms:W3CDTF">2024-02-18T12:00:00Z</dcterms:created>
  <dcterms:modified xsi:type="dcterms:W3CDTF">2024-02-21T19:37:00Z</dcterms:modified>
</cp:coreProperties>
</file>