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21F9" w14:textId="70AEECDF" w:rsidR="00F32297" w:rsidRDefault="00E431E6">
      <w:pPr>
        <w:rPr>
          <w:lang w:val="en-US"/>
        </w:rPr>
      </w:pPr>
      <w:r>
        <w:rPr>
          <w:lang w:val="en-US"/>
        </w:rPr>
        <w:t xml:space="preserve">Minutes of the Community Council meeting held on </w:t>
      </w:r>
      <w:r w:rsidR="00C22E8B">
        <w:rPr>
          <w:lang w:val="en-US"/>
        </w:rPr>
        <w:t>Tuesday 24</w:t>
      </w:r>
      <w:r w:rsidR="00C22E8B" w:rsidRPr="00C22E8B">
        <w:rPr>
          <w:vertAlign w:val="superscript"/>
          <w:lang w:val="en-US"/>
        </w:rPr>
        <w:t>th</w:t>
      </w:r>
      <w:r w:rsidR="00C22E8B">
        <w:rPr>
          <w:lang w:val="en-US"/>
        </w:rPr>
        <w:t xml:space="preserve"> September 2024 in the Village Hall.</w:t>
      </w:r>
    </w:p>
    <w:p w14:paraId="0F9B23D6" w14:textId="3E6CD99D" w:rsidR="00C22E8B" w:rsidRDefault="00C22E8B">
      <w:pPr>
        <w:rPr>
          <w:lang w:val="en-US"/>
        </w:rPr>
      </w:pPr>
      <w:r>
        <w:rPr>
          <w:lang w:val="en-US"/>
        </w:rPr>
        <w:t xml:space="preserve">Present, Cllr’s Clare Rooke, Alan Wilkinson, Jannine Edwards, </w:t>
      </w:r>
      <w:r w:rsidR="00F70DA4">
        <w:rPr>
          <w:lang w:val="en-US"/>
        </w:rPr>
        <w:t>Gwyneth Davies, Christian Pateman and Amanda Williams.</w:t>
      </w:r>
    </w:p>
    <w:p w14:paraId="2DA6DD03" w14:textId="1A13E595" w:rsidR="00350D39" w:rsidRDefault="00350D39">
      <w:pPr>
        <w:rPr>
          <w:lang w:val="en-US"/>
        </w:rPr>
      </w:pPr>
      <w:r>
        <w:rPr>
          <w:lang w:val="en-US"/>
        </w:rPr>
        <w:t>Also present was Cllr Wyn Evans.</w:t>
      </w:r>
    </w:p>
    <w:p w14:paraId="210949D0" w14:textId="06F1BAAC" w:rsidR="00F70DA4" w:rsidRDefault="00F70DA4">
      <w:pPr>
        <w:rPr>
          <w:lang w:val="en-US"/>
        </w:rPr>
      </w:pPr>
      <w:r>
        <w:rPr>
          <w:lang w:val="en-US"/>
        </w:rPr>
        <w:t>Apologies were received from Cllr Sheena Duller.</w:t>
      </w:r>
    </w:p>
    <w:p w14:paraId="31B68007" w14:textId="39C85129" w:rsidR="00350D39" w:rsidRDefault="00350D39">
      <w:pPr>
        <w:rPr>
          <w:lang w:val="en-US"/>
        </w:rPr>
      </w:pPr>
      <w:proofErr w:type="gramStart"/>
      <w:r>
        <w:rPr>
          <w:lang w:val="en-US"/>
        </w:rPr>
        <w:t>Minutes</w:t>
      </w:r>
      <w:proofErr w:type="gramEnd"/>
      <w:r>
        <w:rPr>
          <w:lang w:val="en-US"/>
        </w:rPr>
        <w:t xml:space="preserve"> of the previous meeting were agreed to be a true record, </w:t>
      </w:r>
      <w:r w:rsidR="00244981">
        <w:rPr>
          <w:lang w:val="en-US"/>
        </w:rPr>
        <w:t>proposed by Cllr Amanda Williams and seconded by Cllr Alan Wilkinson.</w:t>
      </w:r>
    </w:p>
    <w:p w14:paraId="74285958" w14:textId="77777777" w:rsidR="00244981" w:rsidRDefault="00244981">
      <w:pPr>
        <w:rPr>
          <w:lang w:val="en-US"/>
        </w:rPr>
      </w:pPr>
    </w:p>
    <w:p w14:paraId="3AFCFC06" w14:textId="2BC83359" w:rsidR="00244981" w:rsidRDefault="00244981">
      <w:pPr>
        <w:rPr>
          <w:lang w:val="en-US"/>
        </w:rPr>
      </w:pPr>
      <w:r>
        <w:rPr>
          <w:lang w:val="en-US"/>
        </w:rPr>
        <w:t>Matters Arising</w:t>
      </w:r>
      <w:r w:rsidR="0024152A">
        <w:rPr>
          <w:lang w:val="en-US"/>
        </w:rPr>
        <w:t>.</w:t>
      </w:r>
    </w:p>
    <w:p w14:paraId="0EFBA246" w14:textId="4B85933C" w:rsidR="0024152A" w:rsidRDefault="006574F9">
      <w:pPr>
        <w:rPr>
          <w:lang w:val="en-US"/>
        </w:rPr>
      </w:pPr>
      <w:r>
        <w:rPr>
          <w:lang w:val="en-US"/>
        </w:rPr>
        <w:t>Planning Application Crud yr Awel.</w:t>
      </w:r>
    </w:p>
    <w:p w14:paraId="19E23C7F" w14:textId="77777777" w:rsidR="0094241D" w:rsidRDefault="00D138B9">
      <w:pPr>
        <w:rPr>
          <w:lang w:val="en-US"/>
        </w:rPr>
      </w:pPr>
      <w:r>
        <w:rPr>
          <w:lang w:val="en-US"/>
        </w:rPr>
        <w:t>Since the last meeting c</w:t>
      </w:r>
      <w:r w:rsidR="003F2541">
        <w:rPr>
          <w:lang w:val="en-US"/>
        </w:rPr>
        <w:t>oncerns ha</w:t>
      </w:r>
      <w:r>
        <w:rPr>
          <w:lang w:val="en-US"/>
        </w:rPr>
        <w:t>d</w:t>
      </w:r>
      <w:r w:rsidR="003F2541">
        <w:rPr>
          <w:lang w:val="en-US"/>
        </w:rPr>
        <w:t xml:space="preserve"> been raised</w:t>
      </w:r>
      <w:r w:rsidR="00792C1A">
        <w:rPr>
          <w:lang w:val="en-US"/>
        </w:rPr>
        <w:t xml:space="preserve"> that another site </w:t>
      </w:r>
      <w:r>
        <w:rPr>
          <w:lang w:val="en-US"/>
        </w:rPr>
        <w:t>was</w:t>
      </w:r>
      <w:r w:rsidR="00792C1A">
        <w:rPr>
          <w:lang w:val="en-US"/>
        </w:rPr>
        <w:t xml:space="preserve"> being prepared </w:t>
      </w:r>
      <w:r w:rsidR="003F2541">
        <w:rPr>
          <w:lang w:val="en-US"/>
        </w:rPr>
        <w:t xml:space="preserve">at Crud yr Awel. </w:t>
      </w:r>
      <w:r w:rsidR="00AB3E57">
        <w:rPr>
          <w:lang w:val="en-US"/>
        </w:rPr>
        <w:t>Pictures</w:t>
      </w:r>
      <w:r w:rsidR="0002538A">
        <w:rPr>
          <w:lang w:val="en-US"/>
        </w:rPr>
        <w:t xml:space="preserve"> were</w:t>
      </w:r>
      <w:r w:rsidR="00AB3E57">
        <w:rPr>
          <w:lang w:val="en-US"/>
        </w:rPr>
        <w:t xml:space="preserve"> sent to the clerk showing a base platform already constructed.</w:t>
      </w:r>
      <w:r w:rsidR="00E44CC7">
        <w:rPr>
          <w:lang w:val="en-US"/>
        </w:rPr>
        <w:t xml:space="preserve"> </w:t>
      </w:r>
      <w:r w:rsidR="0002538A">
        <w:rPr>
          <w:lang w:val="en-US"/>
        </w:rPr>
        <w:t xml:space="preserve">Following a brief discussion between the councillors </w:t>
      </w:r>
      <w:r w:rsidR="003D0367">
        <w:rPr>
          <w:lang w:val="en-US"/>
        </w:rPr>
        <w:t>the clerk</w:t>
      </w:r>
      <w:r w:rsidR="0094241D">
        <w:rPr>
          <w:lang w:val="en-US"/>
        </w:rPr>
        <w:t xml:space="preserve"> </w:t>
      </w:r>
      <w:r w:rsidR="0002538A">
        <w:rPr>
          <w:lang w:val="en-US"/>
        </w:rPr>
        <w:t xml:space="preserve">was asked </w:t>
      </w:r>
      <w:r w:rsidR="0094241D">
        <w:rPr>
          <w:lang w:val="en-US"/>
        </w:rPr>
        <w:t>to forward the pictures to the planning department.</w:t>
      </w:r>
    </w:p>
    <w:p w14:paraId="4928E513" w14:textId="61707C11" w:rsidR="006574F9" w:rsidRDefault="002C0C33">
      <w:pPr>
        <w:rPr>
          <w:lang w:val="en-US"/>
        </w:rPr>
      </w:pPr>
      <w:r>
        <w:rPr>
          <w:lang w:val="en-US"/>
        </w:rPr>
        <w:t>As a result of this Cllr Wyn Evans reported that a planning enforcement officer was going to carry out a site visit</w:t>
      </w:r>
      <w:r w:rsidR="0051073B">
        <w:rPr>
          <w:lang w:val="en-US"/>
        </w:rPr>
        <w:t xml:space="preserve">. They will also </w:t>
      </w:r>
      <w:proofErr w:type="gramStart"/>
      <w:r w:rsidR="0051073B">
        <w:rPr>
          <w:lang w:val="en-US"/>
        </w:rPr>
        <w:t>look into</w:t>
      </w:r>
      <w:proofErr w:type="gramEnd"/>
      <w:r w:rsidR="0051073B">
        <w:rPr>
          <w:lang w:val="en-US"/>
        </w:rPr>
        <w:t xml:space="preserve"> whether a planning application has been made for the </w:t>
      </w:r>
      <w:r w:rsidR="00AE0F55">
        <w:rPr>
          <w:lang w:val="en-US"/>
        </w:rPr>
        <w:t>shepherd’s hut already in place.</w:t>
      </w:r>
    </w:p>
    <w:p w14:paraId="05CE59D6" w14:textId="3475C7E3" w:rsidR="00AE0F55" w:rsidRDefault="00BC2A17">
      <w:pPr>
        <w:rPr>
          <w:lang w:val="en-US"/>
        </w:rPr>
      </w:pPr>
      <w:r>
        <w:rPr>
          <w:lang w:val="en-US"/>
        </w:rPr>
        <w:t>Financial Report.</w:t>
      </w:r>
    </w:p>
    <w:p w14:paraId="098C3425" w14:textId="016F4CAE" w:rsidR="00BC2A17" w:rsidRDefault="00BC2A17">
      <w:pPr>
        <w:rPr>
          <w:lang w:val="en-US"/>
        </w:rPr>
      </w:pPr>
      <w:r>
        <w:rPr>
          <w:lang w:val="en-US"/>
        </w:rPr>
        <w:t xml:space="preserve">The clerk reported that the </w:t>
      </w:r>
      <w:r w:rsidR="008A26DE">
        <w:rPr>
          <w:lang w:val="en-US"/>
        </w:rPr>
        <w:t xml:space="preserve">insurance policy with Zurich has been paid. </w:t>
      </w:r>
      <w:r w:rsidR="00AA2C15">
        <w:rPr>
          <w:lang w:val="en-US"/>
        </w:rPr>
        <w:t>The clerk also reported that payment for the shed and picnic table has been paid out of the account and he has sent an invoice to Cynnal y Cardi.</w:t>
      </w:r>
    </w:p>
    <w:p w14:paraId="5C47D900" w14:textId="679631BF" w:rsidR="00C654F9" w:rsidRDefault="00C654F9">
      <w:pPr>
        <w:rPr>
          <w:lang w:val="en-US"/>
        </w:rPr>
      </w:pPr>
      <w:r>
        <w:rPr>
          <w:lang w:val="en-US"/>
        </w:rPr>
        <w:t>Currently there is £1820.80 in the current account</w:t>
      </w:r>
      <w:r w:rsidR="00CF0F20">
        <w:rPr>
          <w:lang w:val="en-US"/>
        </w:rPr>
        <w:t xml:space="preserve"> and £2524.45 in the business account.</w:t>
      </w:r>
    </w:p>
    <w:p w14:paraId="02B48EDC" w14:textId="246BF786" w:rsidR="00C654F9" w:rsidRDefault="00460A54">
      <w:pPr>
        <w:rPr>
          <w:lang w:val="en-US"/>
        </w:rPr>
      </w:pPr>
      <w:r>
        <w:rPr>
          <w:lang w:val="en-US"/>
        </w:rPr>
        <w:t xml:space="preserve">Audit Wales,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clerk has sent the audit report for 2022-23 and 2</w:t>
      </w:r>
      <w:r w:rsidR="00404154">
        <w:rPr>
          <w:lang w:val="en-US"/>
        </w:rPr>
        <w:t xml:space="preserve">023-24 to Audit Wales. An email has </w:t>
      </w:r>
      <w:r w:rsidR="00557D4C">
        <w:rPr>
          <w:lang w:val="en-US"/>
        </w:rPr>
        <w:t xml:space="preserve">come back asking for more information on </w:t>
      </w:r>
      <w:r w:rsidR="000333B6">
        <w:rPr>
          <w:lang w:val="en-US"/>
        </w:rPr>
        <w:t>our financial regulations and standing orders. The clerk will respond.</w:t>
      </w:r>
    </w:p>
    <w:p w14:paraId="35B9D739" w14:textId="2D6BA864" w:rsidR="00CA01C9" w:rsidRDefault="00CA01C9">
      <w:pPr>
        <w:rPr>
          <w:lang w:val="en-US"/>
        </w:rPr>
      </w:pPr>
      <w:r>
        <w:rPr>
          <w:lang w:val="en-US"/>
        </w:rPr>
        <w:t xml:space="preserve">Cynnal y Cardi Grant. The clerk raised concerns about the progress </w:t>
      </w:r>
      <w:proofErr w:type="gramStart"/>
      <w:r w:rsidR="00ED2F87">
        <w:rPr>
          <w:lang w:val="en-US"/>
        </w:rPr>
        <w:t>on</w:t>
      </w:r>
      <w:proofErr w:type="gramEnd"/>
      <w:r w:rsidR="00ED2F87">
        <w:rPr>
          <w:lang w:val="en-US"/>
        </w:rPr>
        <w:t xml:space="preserve"> the community garden. Weather conditions over the summer have not been </w:t>
      </w:r>
      <w:proofErr w:type="spellStart"/>
      <w:r w:rsidR="00ED2F87">
        <w:rPr>
          <w:lang w:val="en-US"/>
        </w:rPr>
        <w:t>favourable</w:t>
      </w:r>
      <w:proofErr w:type="spellEnd"/>
      <w:r w:rsidR="00ED2F87">
        <w:rPr>
          <w:lang w:val="en-US"/>
        </w:rPr>
        <w:t xml:space="preserve"> to do any works. With the closing date fast approaching and grant money needing to be </w:t>
      </w:r>
      <w:r w:rsidR="00F8181B">
        <w:rPr>
          <w:lang w:val="en-US"/>
        </w:rPr>
        <w:t>spent and work completed by December 31</w:t>
      </w:r>
      <w:r w:rsidR="00F8181B" w:rsidRPr="00F8181B">
        <w:rPr>
          <w:vertAlign w:val="superscript"/>
          <w:lang w:val="en-US"/>
        </w:rPr>
        <w:t>st</w:t>
      </w:r>
      <w:r w:rsidR="00F8181B">
        <w:rPr>
          <w:lang w:val="en-US"/>
        </w:rPr>
        <w:t xml:space="preserve"> </w:t>
      </w:r>
      <w:r w:rsidR="00296A9C">
        <w:rPr>
          <w:lang w:val="en-US"/>
        </w:rPr>
        <w:t>it was decided to arrange an open day to get volunteers to help with the project.</w:t>
      </w:r>
      <w:r w:rsidR="009A0D1A">
        <w:rPr>
          <w:lang w:val="en-US"/>
        </w:rPr>
        <w:t xml:space="preserve"> Fencing for the entrance has been ordered, </w:t>
      </w:r>
      <w:r w:rsidR="005406E2">
        <w:rPr>
          <w:lang w:val="en-US"/>
        </w:rPr>
        <w:t xml:space="preserve">we need to order </w:t>
      </w:r>
      <w:r w:rsidR="0065782F">
        <w:rPr>
          <w:lang w:val="en-US"/>
        </w:rPr>
        <w:t xml:space="preserve">the activity toys. A date for the first weekend of Half term was arranged </w:t>
      </w:r>
      <w:r w:rsidR="00A01607">
        <w:rPr>
          <w:lang w:val="en-US"/>
        </w:rPr>
        <w:t>to meet up.</w:t>
      </w:r>
    </w:p>
    <w:p w14:paraId="6799EADF" w14:textId="645CD0C2" w:rsidR="00121041" w:rsidRDefault="00C44DD9">
      <w:pPr>
        <w:rPr>
          <w:lang w:val="en-US"/>
        </w:rPr>
      </w:pPr>
      <w:r>
        <w:rPr>
          <w:lang w:val="en-US"/>
        </w:rPr>
        <w:t xml:space="preserve">Boundaries Commission, </w:t>
      </w:r>
      <w:proofErr w:type="gramStart"/>
      <w:r>
        <w:rPr>
          <w:lang w:val="en-US"/>
        </w:rPr>
        <w:t>There</w:t>
      </w:r>
      <w:proofErr w:type="gramEnd"/>
      <w:r>
        <w:rPr>
          <w:lang w:val="en-US"/>
        </w:rPr>
        <w:t xml:space="preserve"> is still no news on the boundaries commission, Cllr Wyn Evans thinks that </w:t>
      </w:r>
      <w:r w:rsidR="008B181B">
        <w:rPr>
          <w:lang w:val="en-US"/>
        </w:rPr>
        <w:t>we will hear something in November.</w:t>
      </w:r>
    </w:p>
    <w:p w14:paraId="35F8D385" w14:textId="77777777" w:rsidR="008B181B" w:rsidRDefault="008B181B">
      <w:pPr>
        <w:rPr>
          <w:lang w:val="en-US"/>
        </w:rPr>
      </w:pPr>
    </w:p>
    <w:p w14:paraId="3361BF16" w14:textId="0C93AEBB" w:rsidR="00492293" w:rsidRDefault="00C61051">
      <w:pPr>
        <w:rPr>
          <w:lang w:val="en-US"/>
        </w:rPr>
      </w:pPr>
      <w:r>
        <w:rPr>
          <w:lang w:val="en-US"/>
        </w:rPr>
        <w:lastRenderedPageBreak/>
        <w:t xml:space="preserve">Cllr Evans also mentioned </w:t>
      </w:r>
      <w:r w:rsidR="00D26529">
        <w:rPr>
          <w:lang w:val="en-US"/>
        </w:rPr>
        <w:t>there is a</w:t>
      </w:r>
      <w:r w:rsidR="006B0B02">
        <w:rPr>
          <w:lang w:val="en-US"/>
        </w:rPr>
        <w:t xml:space="preserve"> consultation</w:t>
      </w:r>
      <w:r w:rsidR="000B3632">
        <w:rPr>
          <w:lang w:val="en-US"/>
        </w:rPr>
        <w:t xml:space="preserve"> in place</w:t>
      </w:r>
      <w:r w:rsidR="006B0B02">
        <w:rPr>
          <w:lang w:val="en-US"/>
        </w:rPr>
        <w:t xml:space="preserve"> to close 4 schools within the county, Llanfihangel y </w:t>
      </w:r>
      <w:proofErr w:type="spellStart"/>
      <w:r w:rsidR="006B0B02">
        <w:rPr>
          <w:lang w:val="en-US"/>
        </w:rPr>
        <w:t>Creuddy</w:t>
      </w:r>
      <w:proofErr w:type="spellEnd"/>
      <w:r w:rsidR="006B0B02">
        <w:rPr>
          <w:lang w:val="en-US"/>
        </w:rPr>
        <w:t xml:space="preserve">, Syr John Rhys </w:t>
      </w:r>
      <w:proofErr w:type="spellStart"/>
      <w:r w:rsidR="006B0B02">
        <w:rPr>
          <w:lang w:val="en-US"/>
        </w:rPr>
        <w:t>Ponterwyd</w:t>
      </w:r>
      <w:proofErr w:type="spellEnd"/>
      <w:r w:rsidR="006B0B02">
        <w:rPr>
          <w:lang w:val="en-US"/>
        </w:rPr>
        <w:t>,</w:t>
      </w:r>
      <w:r w:rsidR="00D26529">
        <w:rPr>
          <w:lang w:val="en-US"/>
        </w:rPr>
        <w:t xml:space="preserve"> Borth and </w:t>
      </w:r>
      <w:proofErr w:type="spellStart"/>
      <w:r w:rsidR="00D26529">
        <w:rPr>
          <w:lang w:val="en-US"/>
        </w:rPr>
        <w:t>Llangwyryfon</w:t>
      </w:r>
      <w:proofErr w:type="spellEnd"/>
      <w:r w:rsidR="00D26529">
        <w:rPr>
          <w:lang w:val="en-US"/>
        </w:rPr>
        <w:t xml:space="preserve">. </w:t>
      </w:r>
      <w:r w:rsidR="006B0B02">
        <w:rPr>
          <w:lang w:val="en-US"/>
        </w:rPr>
        <w:t xml:space="preserve"> </w:t>
      </w:r>
      <w:r w:rsidR="00D26529">
        <w:rPr>
          <w:lang w:val="en-US"/>
        </w:rPr>
        <w:t xml:space="preserve">The consultation will run until </w:t>
      </w:r>
      <w:r w:rsidR="000B3632">
        <w:rPr>
          <w:lang w:val="en-US"/>
        </w:rPr>
        <w:t xml:space="preserve">the beginning of next year. Ceredigion County Council are also closing </w:t>
      </w:r>
      <w:proofErr w:type="spellStart"/>
      <w:r w:rsidR="000B3632">
        <w:rPr>
          <w:lang w:val="en-US"/>
        </w:rPr>
        <w:t>Tregerddan</w:t>
      </w:r>
      <w:proofErr w:type="spellEnd"/>
      <w:r w:rsidR="000B3632">
        <w:rPr>
          <w:lang w:val="en-US"/>
        </w:rPr>
        <w:t xml:space="preserve"> </w:t>
      </w:r>
      <w:r w:rsidR="00C31AB9">
        <w:rPr>
          <w:lang w:val="en-US"/>
        </w:rPr>
        <w:t xml:space="preserve">nursing home and moving residents to </w:t>
      </w:r>
      <w:proofErr w:type="spellStart"/>
      <w:r w:rsidR="00C31AB9">
        <w:rPr>
          <w:lang w:val="en-US"/>
        </w:rPr>
        <w:t>Hafan</w:t>
      </w:r>
      <w:proofErr w:type="spellEnd"/>
      <w:r w:rsidR="00C31AB9">
        <w:rPr>
          <w:lang w:val="en-US"/>
        </w:rPr>
        <w:t xml:space="preserve"> y Waun.</w:t>
      </w:r>
    </w:p>
    <w:p w14:paraId="3FB00AD5" w14:textId="7A9C75D7" w:rsidR="00667404" w:rsidRDefault="00667404">
      <w:pPr>
        <w:rPr>
          <w:lang w:val="en-US"/>
        </w:rPr>
      </w:pPr>
      <w:r>
        <w:rPr>
          <w:lang w:val="en-US"/>
        </w:rPr>
        <w:t xml:space="preserve">Cllr Alan Wilkinson had been approached by a member of the </w:t>
      </w:r>
      <w:r w:rsidR="004756D7">
        <w:rPr>
          <w:lang w:val="en-US"/>
        </w:rPr>
        <w:t>public</w:t>
      </w:r>
      <w:r>
        <w:rPr>
          <w:lang w:val="en-US"/>
        </w:rPr>
        <w:t xml:space="preserve"> raising concerns about </w:t>
      </w:r>
      <w:r w:rsidR="007B0527">
        <w:rPr>
          <w:lang w:val="en-US"/>
        </w:rPr>
        <w:t xml:space="preserve">the number of </w:t>
      </w:r>
      <w:r w:rsidR="004756D7">
        <w:rPr>
          <w:lang w:val="en-US"/>
        </w:rPr>
        <w:t xml:space="preserve">guns </w:t>
      </w:r>
      <w:r w:rsidR="000F1FB9">
        <w:rPr>
          <w:lang w:val="en-US"/>
        </w:rPr>
        <w:t xml:space="preserve">there are in one household within this community and whether these were </w:t>
      </w:r>
      <w:r w:rsidR="00E75CB5">
        <w:rPr>
          <w:lang w:val="en-US"/>
        </w:rPr>
        <w:t>licensed. Councillors will make enquiries.</w:t>
      </w:r>
    </w:p>
    <w:p w14:paraId="05692FD6" w14:textId="19780859" w:rsidR="00A13FC0" w:rsidRDefault="00A13FC0">
      <w:pPr>
        <w:rPr>
          <w:lang w:val="en-US"/>
        </w:rPr>
      </w:pPr>
      <w:r>
        <w:rPr>
          <w:lang w:val="en-US"/>
        </w:rPr>
        <w:t xml:space="preserve">Following a </w:t>
      </w:r>
      <w:r w:rsidR="00341607">
        <w:rPr>
          <w:lang w:val="en-US"/>
        </w:rPr>
        <w:t>discussion,</w:t>
      </w:r>
      <w:r>
        <w:rPr>
          <w:lang w:val="en-US"/>
        </w:rPr>
        <w:t xml:space="preserve"> it was agreed that meeting nights will now take place every third Tuesday of the month.</w:t>
      </w:r>
    </w:p>
    <w:p w14:paraId="69D21032" w14:textId="77777777" w:rsidR="00341607" w:rsidRDefault="00341607">
      <w:pPr>
        <w:rPr>
          <w:lang w:val="en-US"/>
        </w:rPr>
      </w:pPr>
    </w:p>
    <w:p w14:paraId="213AEEE3" w14:textId="77777777" w:rsidR="00A13FC0" w:rsidRPr="00E431E6" w:rsidRDefault="00A13FC0">
      <w:pPr>
        <w:rPr>
          <w:lang w:val="en-US"/>
        </w:rPr>
      </w:pPr>
    </w:p>
    <w:sectPr w:rsidR="00A13FC0" w:rsidRPr="00E431E6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8C"/>
    <w:rsid w:val="0002538A"/>
    <w:rsid w:val="000333B6"/>
    <w:rsid w:val="000B3632"/>
    <w:rsid w:val="000F1FB9"/>
    <w:rsid w:val="00121041"/>
    <w:rsid w:val="00134C6B"/>
    <w:rsid w:val="0024152A"/>
    <w:rsid w:val="00244981"/>
    <w:rsid w:val="00296A9C"/>
    <w:rsid w:val="002C0C33"/>
    <w:rsid w:val="00341607"/>
    <w:rsid w:val="00350D39"/>
    <w:rsid w:val="003D0367"/>
    <w:rsid w:val="003F2541"/>
    <w:rsid w:val="00404154"/>
    <w:rsid w:val="00460A54"/>
    <w:rsid w:val="004756D7"/>
    <w:rsid w:val="00492293"/>
    <w:rsid w:val="0051073B"/>
    <w:rsid w:val="005406E2"/>
    <w:rsid w:val="00557D4C"/>
    <w:rsid w:val="006574F9"/>
    <w:rsid w:val="0065782F"/>
    <w:rsid w:val="00667404"/>
    <w:rsid w:val="006B0B02"/>
    <w:rsid w:val="00792C1A"/>
    <w:rsid w:val="007B0527"/>
    <w:rsid w:val="007C5EC4"/>
    <w:rsid w:val="008A26DE"/>
    <w:rsid w:val="008B181B"/>
    <w:rsid w:val="0094241D"/>
    <w:rsid w:val="009A0D1A"/>
    <w:rsid w:val="009B72D7"/>
    <w:rsid w:val="00A01607"/>
    <w:rsid w:val="00A13FC0"/>
    <w:rsid w:val="00AA2C15"/>
    <w:rsid w:val="00AB3E57"/>
    <w:rsid w:val="00AE0F55"/>
    <w:rsid w:val="00BB0A7E"/>
    <w:rsid w:val="00BC2A17"/>
    <w:rsid w:val="00C22E8B"/>
    <w:rsid w:val="00C31AB9"/>
    <w:rsid w:val="00C44DD9"/>
    <w:rsid w:val="00C61051"/>
    <w:rsid w:val="00C654F9"/>
    <w:rsid w:val="00CA01C9"/>
    <w:rsid w:val="00CF0F20"/>
    <w:rsid w:val="00D138B9"/>
    <w:rsid w:val="00D26529"/>
    <w:rsid w:val="00E4298C"/>
    <w:rsid w:val="00E431E6"/>
    <w:rsid w:val="00E44CC7"/>
    <w:rsid w:val="00E75CB5"/>
    <w:rsid w:val="00ED2F87"/>
    <w:rsid w:val="00F32297"/>
    <w:rsid w:val="00F3465E"/>
    <w:rsid w:val="00F70DA4"/>
    <w:rsid w:val="00F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9B42"/>
  <w15:chartTrackingRefBased/>
  <w15:docId w15:val="{655AEFF4-AE86-4F38-B39B-A517D76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9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9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9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9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9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9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9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98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98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98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98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98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98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98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98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98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4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98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9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98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4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98C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E42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98C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42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53</cp:revision>
  <dcterms:created xsi:type="dcterms:W3CDTF">2024-10-20T14:40:00Z</dcterms:created>
  <dcterms:modified xsi:type="dcterms:W3CDTF">2024-10-20T16:46:00Z</dcterms:modified>
</cp:coreProperties>
</file>